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BD" w:rsidRDefault="00264F96">
      <w:r>
        <w:t>Уважаема г-жо Кръстева,</w:t>
      </w:r>
    </w:p>
    <w:p w:rsidR="00264F96" w:rsidRDefault="00264F96"/>
    <w:p w:rsidR="00264F96" w:rsidRDefault="00264F96">
      <w:r>
        <w:t>Благодаря ви, че се свързахте с мен за да получите и моята позиция относно информацията на съдия Въ</w:t>
      </w:r>
      <w:r w:rsidR="00CB0C1D">
        <w:t>лкова, която тя ви е изпратила по повод моя сигнал срещу нея в прокуратурата.</w:t>
      </w:r>
    </w:p>
    <w:p w:rsidR="00CB0C1D" w:rsidRPr="00CB0C1D" w:rsidRDefault="00CB0C1D" w:rsidP="00CB0C1D">
      <w:pPr>
        <w:pStyle w:val="a3"/>
        <w:numPr>
          <w:ilvl w:val="0"/>
          <w:numId w:val="1"/>
        </w:numPr>
      </w:pPr>
      <w:r>
        <w:t xml:space="preserve">Институцията, която води на отчет всички собственици на имоти в Англия и Уелс се казва </w:t>
      </w:r>
      <w:r>
        <w:rPr>
          <w:lang w:val="en-US"/>
        </w:rPr>
        <w:t xml:space="preserve">HM Land Registry Kingston upon Hull, Tel.: 0300 006 0411 </w:t>
      </w:r>
      <w:proofErr w:type="spellStart"/>
      <w:r>
        <w:rPr>
          <w:lang w:val="en-US"/>
        </w:rPr>
        <w:t>или</w:t>
      </w:r>
      <w:proofErr w:type="spellEnd"/>
      <w:r>
        <w:rPr>
          <w:lang w:val="en-US"/>
        </w:rPr>
        <w:t xml:space="preserve"> Tel.: 0300 006 0011 </w:t>
      </w:r>
    </w:p>
    <w:p w:rsidR="00CB0C1D" w:rsidRDefault="00CB0C1D" w:rsidP="00CB0C1D">
      <w:pPr>
        <w:pStyle w:val="a3"/>
        <w:rPr>
          <w:lang w:val="en-US"/>
        </w:rPr>
      </w:pPr>
      <w:proofErr w:type="spellStart"/>
      <w:r>
        <w:rPr>
          <w:lang w:val="en-US"/>
        </w:rPr>
        <w:t>Там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имотът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който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води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име</w:t>
      </w:r>
      <w:proofErr w:type="spellEnd"/>
      <w:r>
        <w:rPr>
          <w:lang w:val="en-US"/>
        </w:rPr>
        <w:t xml:space="preserve"> е </w:t>
      </w:r>
      <w:proofErr w:type="spellStart"/>
      <w:r>
        <w:rPr>
          <w:lang w:val="en-US"/>
        </w:rPr>
        <w:t>под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номер</w:t>
      </w:r>
      <w:proofErr w:type="spellEnd"/>
      <w:r>
        <w:rPr>
          <w:lang w:val="en-US"/>
        </w:rPr>
        <w:t>: LL134283, address: 10 Chaucer Drive,</w:t>
      </w:r>
    </w:p>
    <w:p w:rsidR="00CB0C1D" w:rsidRDefault="00CB0C1D" w:rsidP="00CB0C1D">
      <w:pPr>
        <w:pStyle w:val="a3"/>
      </w:pPr>
      <w:r>
        <w:rPr>
          <w:lang w:val="en-US"/>
        </w:rPr>
        <w:t xml:space="preserve">Lincoln, LN2 </w:t>
      </w:r>
      <w:proofErr w:type="gramStart"/>
      <w:r>
        <w:rPr>
          <w:lang w:val="en-US"/>
        </w:rPr>
        <w:t>4LW 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Всеки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може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</w:t>
      </w:r>
      <w:proofErr w:type="spellEnd"/>
      <w:r w:rsidR="003C1086">
        <w:rPr>
          <w:lang w:val="en-US"/>
        </w:rPr>
        <w:t xml:space="preserve"> </w:t>
      </w:r>
      <w:proofErr w:type="spellStart"/>
      <w:r w:rsidR="003C1086">
        <w:rPr>
          <w:lang w:val="en-US"/>
        </w:rPr>
        <w:t>се</w:t>
      </w:r>
      <w:proofErr w:type="spellEnd"/>
      <w:r w:rsidR="003C1086">
        <w:rPr>
          <w:lang w:val="en-US"/>
        </w:rPr>
        <w:t xml:space="preserve"> </w:t>
      </w:r>
      <w:proofErr w:type="spellStart"/>
      <w:r w:rsidR="003C1086">
        <w:rPr>
          <w:lang w:val="en-US"/>
        </w:rPr>
        <w:t>обади</w:t>
      </w:r>
      <w:proofErr w:type="spellEnd"/>
      <w:r w:rsidR="003C1086">
        <w:rPr>
          <w:lang w:val="en-US"/>
        </w:rPr>
        <w:t xml:space="preserve"> и </w:t>
      </w:r>
      <w:proofErr w:type="spellStart"/>
      <w:r w:rsidR="003C1086">
        <w:rPr>
          <w:lang w:val="en-US"/>
        </w:rPr>
        <w:t>да</w:t>
      </w:r>
      <w:proofErr w:type="spellEnd"/>
      <w:r w:rsidR="003C1086">
        <w:rPr>
          <w:lang w:val="en-US"/>
        </w:rPr>
        <w:t xml:space="preserve"> </w:t>
      </w:r>
      <w:proofErr w:type="spellStart"/>
      <w:r w:rsidR="003C1086">
        <w:rPr>
          <w:lang w:val="en-US"/>
        </w:rPr>
        <w:t>попита</w:t>
      </w:r>
      <w:proofErr w:type="spellEnd"/>
      <w:r w:rsidR="003C1086">
        <w:rPr>
          <w:lang w:val="en-US"/>
        </w:rPr>
        <w:t xml:space="preserve"> </w:t>
      </w:r>
      <w:proofErr w:type="spellStart"/>
      <w:r w:rsidR="003C1086">
        <w:rPr>
          <w:lang w:val="en-US"/>
        </w:rPr>
        <w:t>дали</w:t>
      </w:r>
      <w:proofErr w:type="spellEnd"/>
      <w:r w:rsidR="003C1086">
        <w:rPr>
          <w:lang w:val="en-US"/>
        </w:rPr>
        <w:t xml:space="preserve"> </w:t>
      </w:r>
      <w:proofErr w:type="spellStart"/>
      <w:r w:rsidR="003C1086">
        <w:rPr>
          <w:lang w:val="en-US"/>
        </w:rPr>
        <w:t>аз</w:t>
      </w:r>
      <w:proofErr w:type="spellEnd"/>
      <w:r w:rsidR="003C1086">
        <w:rPr>
          <w:lang w:val="en-US"/>
        </w:rPr>
        <w:t xml:space="preserve"> с</w:t>
      </w:r>
      <w:r w:rsidR="003C1086">
        <w:t>ъ</w:t>
      </w:r>
      <w:r w:rsidR="003C1086">
        <w:rPr>
          <w:lang w:val="en-US"/>
        </w:rPr>
        <w:t xml:space="preserve">м </w:t>
      </w:r>
      <w:proofErr w:type="spellStart"/>
      <w:r w:rsidR="003C1086">
        <w:rPr>
          <w:lang w:val="en-US"/>
        </w:rPr>
        <w:t>собственик</w:t>
      </w:r>
      <w:proofErr w:type="spellEnd"/>
      <w:r w:rsidR="003C1086">
        <w:rPr>
          <w:lang w:val="en-US"/>
        </w:rPr>
        <w:t xml:space="preserve"> </w:t>
      </w:r>
      <w:proofErr w:type="spellStart"/>
      <w:r w:rsidR="003C1086">
        <w:rPr>
          <w:lang w:val="en-US"/>
        </w:rPr>
        <w:t>на</w:t>
      </w:r>
      <w:proofErr w:type="spellEnd"/>
      <w:r w:rsidR="003C1086">
        <w:rPr>
          <w:lang w:val="en-US"/>
        </w:rPr>
        <w:t xml:space="preserve"> </w:t>
      </w:r>
      <w:proofErr w:type="spellStart"/>
      <w:r w:rsidR="003C1086">
        <w:rPr>
          <w:lang w:val="en-US"/>
        </w:rPr>
        <w:t>имота</w:t>
      </w:r>
      <w:proofErr w:type="spellEnd"/>
      <w:r w:rsidR="003C1086">
        <w:rPr>
          <w:lang w:val="en-US"/>
        </w:rPr>
        <w:t xml:space="preserve"> и </w:t>
      </w:r>
      <w:r w:rsidR="003C1086">
        <w:t>и</w:t>
      </w:r>
      <w:proofErr w:type="spellStart"/>
      <w:r>
        <w:rPr>
          <w:lang w:val="en-US"/>
        </w:rPr>
        <w:t>ма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други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собственици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 w:rsidR="00FB0FB7">
        <w:t xml:space="preserve">Съдия Вълкова е подала на 22 май 2017 г. Молба за зачитане на права към това жилище, </w:t>
      </w:r>
      <w:proofErr w:type="spellStart"/>
      <w:r w:rsidR="00FB0FB7">
        <w:t>Notice</w:t>
      </w:r>
      <w:proofErr w:type="spellEnd"/>
      <w:r w:rsidR="00FB0FB7">
        <w:t xml:space="preserve"> of </w:t>
      </w:r>
      <w:proofErr w:type="spellStart"/>
      <w:r w:rsidR="00FB0FB7">
        <w:t>application</w:t>
      </w:r>
      <w:proofErr w:type="spellEnd"/>
      <w:r w:rsidR="00FB0FB7">
        <w:t xml:space="preserve"> </w:t>
      </w:r>
      <w:proofErr w:type="spellStart"/>
      <w:r w:rsidR="00FB0FB7">
        <w:t>for</w:t>
      </w:r>
      <w:proofErr w:type="spellEnd"/>
      <w:r w:rsidR="00FB0FB7">
        <w:t xml:space="preserve"> </w:t>
      </w:r>
      <w:proofErr w:type="spellStart"/>
      <w:r w:rsidR="00FB0FB7">
        <w:t>home</w:t>
      </w:r>
      <w:proofErr w:type="spellEnd"/>
      <w:r w:rsidR="00FB0FB7">
        <w:t xml:space="preserve"> </w:t>
      </w:r>
      <w:proofErr w:type="spellStart"/>
      <w:r w:rsidR="00FB0FB7">
        <w:t>rights</w:t>
      </w:r>
      <w:proofErr w:type="spellEnd"/>
      <w:r w:rsidR="00FB0FB7">
        <w:t xml:space="preserve"> </w:t>
      </w:r>
      <w:proofErr w:type="spellStart"/>
      <w:r w:rsidR="00FB0FB7">
        <w:t>notice</w:t>
      </w:r>
      <w:proofErr w:type="spellEnd"/>
      <w:r w:rsidR="00FB0FB7">
        <w:t xml:space="preserve">. Това също е неправилно, защото съдия Вълкова не живее в Англия, никога не е живяла постоянно там </w:t>
      </w:r>
      <w:r w:rsidR="00733EAA">
        <w:t>и не е без имот в България</w:t>
      </w:r>
      <w:r w:rsidR="00FB0FB7">
        <w:t>.</w:t>
      </w:r>
      <w:r w:rsidR="00AD04FF">
        <w:t xml:space="preserve"> До май 2017 </w:t>
      </w:r>
      <w:r w:rsidR="00FB0FB7">
        <w:t xml:space="preserve"> тя има </w:t>
      </w:r>
      <w:r w:rsidR="00AD04FF">
        <w:t xml:space="preserve">вече </w:t>
      </w:r>
      <w:r w:rsidR="00FB0FB7">
        <w:t>3 имота.</w:t>
      </w:r>
    </w:p>
    <w:p w:rsidR="00FB0FB7" w:rsidRDefault="00FB0FB7" w:rsidP="00FB0FB7">
      <w:pPr>
        <w:pStyle w:val="a3"/>
        <w:numPr>
          <w:ilvl w:val="0"/>
          <w:numId w:val="1"/>
        </w:numPr>
      </w:pPr>
      <w:r>
        <w:t xml:space="preserve"> Вярно е че на 4 февруари ние имахме дело в съда в </w:t>
      </w:r>
      <w:proofErr w:type="spellStart"/>
      <w:r>
        <w:t>Нортхемптън</w:t>
      </w:r>
      <w:proofErr w:type="spellEnd"/>
      <w:r>
        <w:t xml:space="preserve">, но това не е последната инстанция и аз смятам да продължа да обжалвам и на следваща инстанция, което е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London</w:t>
      </w:r>
      <w:proofErr w:type="spellEnd"/>
      <w:r>
        <w:t>, нещо като нашето ВКС в София. И това не е последната процедура, защото даже тя да спечели и там има поне още 2 процедури, които съдия Вълкова трябва да мине</w:t>
      </w:r>
      <w:r w:rsidR="00AD04FF">
        <w:t xml:space="preserve"> за да стане официално собственик на този имот</w:t>
      </w:r>
      <w:r>
        <w:t xml:space="preserve">. Тя вече се опита да се впише в </w:t>
      </w:r>
      <w:proofErr w:type="spellStart"/>
      <w:r>
        <w:t>Land</w:t>
      </w:r>
      <w:proofErr w:type="spellEnd"/>
      <w:r w:rsidR="00AD04FF">
        <w:t xml:space="preserve"> </w:t>
      </w:r>
      <w:proofErr w:type="spellStart"/>
      <w:r w:rsidR="00AD04FF">
        <w:t>Registry</w:t>
      </w:r>
      <w:proofErr w:type="spellEnd"/>
      <w:r w:rsidR="00AD04FF">
        <w:t xml:space="preserve"> само с първото решение от съда от 22 януари 2019 г., но досега е получила поне 3 отказа, за които аз знам. Тези откази са от банките, които са </w:t>
      </w:r>
      <w:r w:rsidR="00733EAA">
        <w:t xml:space="preserve">ми </w:t>
      </w:r>
      <w:r w:rsidR="00AD04FF">
        <w:t xml:space="preserve">дали ипотечни кредити за тази къща. Те са абсолютно законни и в съответствие с финансовото законодателство на Англия и Уелс. </w:t>
      </w:r>
    </w:p>
    <w:p w:rsidR="00AD04FF" w:rsidRDefault="00AD04FF" w:rsidP="00FB0FB7">
      <w:pPr>
        <w:pStyle w:val="a3"/>
        <w:numPr>
          <w:ilvl w:val="0"/>
          <w:numId w:val="1"/>
        </w:numPr>
      </w:pPr>
      <w:r>
        <w:t xml:space="preserve">Най тежкото </w:t>
      </w:r>
      <w:r w:rsidR="003C1086">
        <w:t>обвинение</w:t>
      </w:r>
      <w:r>
        <w:t xml:space="preserve"> към съдия Вълкова е, че тя излъга </w:t>
      </w:r>
      <w:r w:rsidR="003C1086">
        <w:t>няколкократно</w:t>
      </w:r>
      <w:r>
        <w:t xml:space="preserve"> в съда в Англия, под клетва, която ние двамата положихме пред Библията и пред Съдията на 21 януари 2019 г. </w:t>
      </w:r>
      <w:r w:rsidR="003C1086">
        <w:t>когато започна нашето финансово дело във връзка с нашия развод. Ние нямаме такава процедура в България и всеки може да каже че съдия Вълкова не е разбрала за какво полага клетва, но тя имаше лицензиран преводач от България и освен това тя знае английски език на ниво L-1. Ние положихме клетва да дадем и да даваме своевременна, актуална и точна информация, свързана с нашето финансово състояние. Ето само някои от фактите, които съдия Вълкова премълча с цел финансово облагодетелстване от целия този процес:</w:t>
      </w:r>
    </w:p>
    <w:p w:rsidR="00733EAA" w:rsidRDefault="00733EAA" w:rsidP="00733EAA">
      <w:pPr>
        <w:pStyle w:val="a3"/>
      </w:pPr>
      <w:r>
        <w:t xml:space="preserve">А. Съдия Вълкова излъга, че е живяла с мен в Англия. Всеки който познава закона за Съдебната власт знае че всеки съдия трябва да живее постоянно в Република България за да упражнява тази професия. Ако тя беше посмяла да каже истината в Съда това наше бракоразводно дело за финансовите ни взаимоотношения никога нямаше да се конституира. Благодарение на тази невярна информация тя се записа в листата за гласуване на местните избори в нашият град и се ползваше с </w:t>
      </w:r>
      <w:r w:rsidR="0070454C">
        <w:t>привилегиите на здравноосигурен пациент в Анг</w:t>
      </w:r>
      <w:r w:rsidR="00A73AD5">
        <w:t>лия. Никой няма право да има два</w:t>
      </w:r>
      <w:r w:rsidR="0070454C">
        <w:t xml:space="preserve"> семейни лекаря в Европейския съюз, но съдия Вълкова имаше , и най вероятно още има!?</w:t>
      </w:r>
      <w:r>
        <w:t xml:space="preserve"> </w:t>
      </w:r>
    </w:p>
    <w:p w:rsidR="003C1086" w:rsidRDefault="0070454C" w:rsidP="003C1086">
      <w:pPr>
        <w:pStyle w:val="a3"/>
      </w:pPr>
      <w:r>
        <w:t>Б</w:t>
      </w:r>
      <w:r w:rsidR="003C1086">
        <w:t>. Тя до последно не спомена своята последна заплата от края на 2018 г. Така съдията направи сметка на нашите общи доходи с моите 3 заплати от октомври, ноември и декември 2018, а съдия Вълкова даде своите заплати за юни, юли и август 2017г. Е как да се направи честно изчисление на нашия общ доход като разликата във времето между тези два периода са 1 година и 3 месеца.</w:t>
      </w:r>
    </w:p>
    <w:p w:rsidR="003C1086" w:rsidRDefault="0070454C" w:rsidP="003C1086">
      <w:pPr>
        <w:pStyle w:val="a3"/>
      </w:pPr>
      <w:r>
        <w:lastRenderedPageBreak/>
        <w:t>В</w:t>
      </w:r>
      <w:r w:rsidR="003C1086">
        <w:t xml:space="preserve">. Аз установих от медиите че съдия Вълкова има сметка на нейно име в КТБ банка, на стойност 55 197 лева. </w:t>
      </w:r>
      <w:r w:rsidR="001A53BA">
        <w:t>Съдия Вълкова получава тези пари в началото на 2015 година и никой не разбра къде са отишли тези пари, след като тя твърди че тогава сме били едно семейство. Аз нищо не знам за тези пари и до днес.</w:t>
      </w:r>
    </w:p>
    <w:p w:rsidR="001A53BA" w:rsidRDefault="0070454C" w:rsidP="003C1086">
      <w:pPr>
        <w:pStyle w:val="a3"/>
      </w:pPr>
      <w:r>
        <w:t>Г</w:t>
      </w:r>
      <w:r w:rsidR="001A53BA">
        <w:t>. Съдия Вълкова е теглила ипотечен кредит 236 000 лева през април 2018 г. за да купи жилище на баща си в центъра на София, където тя се е писала пожизнен ползвател. Две години по късно баща й почива и тя придобива целия апартамент, като брат й и майка й се отказват от техните дялове, защото съдия Вълкова е купила този апартамент де факто  за себе си!</w:t>
      </w:r>
    </w:p>
    <w:p w:rsidR="001A53BA" w:rsidRDefault="0070454C" w:rsidP="003C1086">
      <w:pPr>
        <w:pStyle w:val="a3"/>
      </w:pPr>
      <w:r>
        <w:t>Д</w:t>
      </w:r>
      <w:r w:rsidR="001A53BA">
        <w:t xml:space="preserve">. През февруари 2020 г. съдия Вълкова купува дворно място в Ахелой в квартал Нов квартал, в </w:t>
      </w:r>
      <w:r w:rsidR="0041795A">
        <w:t xml:space="preserve">регулацията на града за над </w:t>
      </w:r>
      <w:r w:rsidR="001A53BA">
        <w:t xml:space="preserve"> 67 000 лева и гараж в центъра на Бурга</w:t>
      </w:r>
      <w:r w:rsidR="0041795A">
        <w:t>с 14 кв.м. за над 14 000 лв.</w:t>
      </w:r>
      <w:r w:rsidR="001A53BA">
        <w:t>, които тя пак не декларира п</w:t>
      </w:r>
      <w:r w:rsidR="0041795A">
        <w:t>о време на нашето изслушване в самия край на февруари 2020г.</w:t>
      </w:r>
    </w:p>
    <w:p w:rsidR="00B56F82" w:rsidRDefault="0070454C" w:rsidP="003C1086">
      <w:pPr>
        <w:pStyle w:val="a3"/>
      </w:pPr>
      <w:r>
        <w:t>Е</w:t>
      </w:r>
      <w:r w:rsidR="0041795A">
        <w:t xml:space="preserve">. През миналата 2024 </w:t>
      </w:r>
      <w:r w:rsidR="00B56F82">
        <w:t xml:space="preserve">г. съдия Вълкова си купува вече апартамент в квартал Бояна в София, 69 кв.м. и гараж 13 кв.м. Тази нейна придобивка също не беше съобщена от нея по време на заседанието на съда в </w:t>
      </w:r>
      <w:proofErr w:type="spellStart"/>
      <w:r w:rsidR="00B56F82">
        <w:t>Нортхемптън</w:t>
      </w:r>
      <w:proofErr w:type="spellEnd"/>
      <w:r w:rsidR="00B56F82">
        <w:t xml:space="preserve"> на 4 февруари тази година.</w:t>
      </w:r>
    </w:p>
    <w:p w:rsidR="004917E7" w:rsidRDefault="00B56F82" w:rsidP="003C1086">
      <w:pPr>
        <w:pStyle w:val="a3"/>
      </w:pPr>
      <w:r>
        <w:t xml:space="preserve">Е. Една от изненадите за мен бе края на 2015 година когато съдия Вълкова успя да си върне близо 85 000 лева за 8-9 месеца от нейния ипотечен кредит в </w:t>
      </w:r>
      <w:proofErr w:type="spellStart"/>
      <w:r>
        <w:t>Уникредит</w:t>
      </w:r>
      <w:proofErr w:type="spellEnd"/>
      <w:r>
        <w:t xml:space="preserve"> Булбанк. Тогава тя бе председател на Апелативния съд в град Бургас. След като тя декларира в съда че ние сме били едно семейство до края на 2016 г. аз много се чудех защо тя е избрала точно тази дата. Ами защото тя няма как да обясни от къде е намерила близо 120 000 лева за да ликвидира този свой ипотечен кредит</w:t>
      </w:r>
      <w:r w:rsidR="00A73AD5">
        <w:t xml:space="preserve"> за близо 1 година и 8 месеца</w:t>
      </w:r>
      <w:r>
        <w:t xml:space="preserve">. Единственото обяснение е моята висока заплата която аз получавах в Англия, но истината е че аз никакви пари не сам и давал. Така че аз днес признавам съдия Вълкова за финансов факир! Може би по голям от колкото </w:t>
      </w:r>
      <w:proofErr w:type="spellStart"/>
      <w:r>
        <w:t>Петйо</w:t>
      </w:r>
      <w:proofErr w:type="spellEnd"/>
      <w:r>
        <w:t xml:space="preserve"> Еврото!</w:t>
      </w:r>
    </w:p>
    <w:p w:rsidR="0041795A" w:rsidRDefault="004917E7" w:rsidP="003C1086">
      <w:pPr>
        <w:pStyle w:val="a3"/>
      </w:pPr>
      <w:r>
        <w:t xml:space="preserve">Дано някои наши институции се </w:t>
      </w:r>
      <w:proofErr w:type="spellStart"/>
      <w:r>
        <w:t>самосезират</w:t>
      </w:r>
      <w:proofErr w:type="spellEnd"/>
      <w:r>
        <w:t xml:space="preserve"> след тази ваша публикация, </w:t>
      </w:r>
      <w:r w:rsidR="00B56F82">
        <w:t xml:space="preserve"> </w:t>
      </w:r>
      <w:r>
        <w:t>уважаеми журналисти! Всички тези твърдения мога да докажа с документи, въпреки че не съм разследващ журналист!</w:t>
      </w:r>
    </w:p>
    <w:p w:rsidR="0070454C" w:rsidRDefault="0070454C" w:rsidP="003C1086">
      <w:pPr>
        <w:pStyle w:val="a3"/>
      </w:pPr>
    </w:p>
    <w:p w:rsidR="0070454C" w:rsidRPr="00FB0FB7" w:rsidRDefault="0070454C" w:rsidP="003C1086">
      <w:pPr>
        <w:pStyle w:val="a3"/>
      </w:pPr>
      <w:r>
        <w:t xml:space="preserve">                                  </w:t>
      </w:r>
      <w:r w:rsidR="00A73AD5">
        <w:t xml:space="preserve">                  </w:t>
      </w:r>
      <w:r>
        <w:t xml:space="preserve">   С уважение: Д-р Костадин Петков</w:t>
      </w:r>
    </w:p>
    <w:sectPr w:rsidR="0070454C" w:rsidRPr="00FB0FB7" w:rsidSect="00C04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A518F"/>
    <w:multiLevelType w:val="hybridMultilevel"/>
    <w:tmpl w:val="DCA41D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64F96"/>
    <w:rsid w:val="001A53BA"/>
    <w:rsid w:val="00264F96"/>
    <w:rsid w:val="003C1086"/>
    <w:rsid w:val="0041795A"/>
    <w:rsid w:val="004917E7"/>
    <w:rsid w:val="0070454C"/>
    <w:rsid w:val="00733EAA"/>
    <w:rsid w:val="00A73AD5"/>
    <w:rsid w:val="00AD04FF"/>
    <w:rsid w:val="00B56F82"/>
    <w:rsid w:val="00C04BBD"/>
    <w:rsid w:val="00CB0C1D"/>
    <w:rsid w:val="00FB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</dc:creator>
  <cp:lastModifiedBy>Elite</cp:lastModifiedBy>
  <cp:revision>3</cp:revision>
  <dcterms:created xsi:type="dcterms:W3CDTF">2025-02-14T11:52:00Z</dcterms:created>
  <dcterms:modified xsi:type="dcterms:W3CDTF">2025-02-14T13:44:00Z</dcterms:modified>
</cp:coreProperties>
</file>