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5125" w:right="0" w:firstLine="0"/>
        <w:jc w:val="left"/>
        <w:rPr>
          <w:rFonts w:ascii="Times New Roman" w:hAnsi="Times New Roman"/>
          <w:b/>
          <w:sz w:val="2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671830</wp:posOffset>
            </wp:positionH>
            <wp:positionV relativeFrom="paragraph">
              <wp:posOffset>61807</wp:posOffset>
            </wp:positionV>
            <wp:extent cx="1609725" cy="771525"/>
            <wp:effectExtent l="0" t="0" r="0" b="0"/>
            <wp:wrapNone/>
            <wp:docPr id="1" name="image1.png" descr="bulgarian-judges-union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6"/>
        </w:rPr>
        <w:t>СЪЮЗ</w:t>
      </w:r>
      <w:r>
        <w:rPr>
          <w:rFonts w:ascii="Times New Roman" w:hAnsi="Times New Roman"/>
          <w:b/>
          <w:spacing w:val="-5"/>
          <w:sz w:val="26"/>
        </w:rPr>
        <w:t> </w:t>
      </w:r>
      <w:r>
        <w:rPr>
          <w:rFonts w:ascii="Times New Roman" w:hAnsi="Times New Roman"/>
          <w:b/>
          <w:sz w:val="26"/>
        </w:rPr>
        <w:t>НА</w:t>
      </w:r>
      <w:r>
        <w:rPr>
          <w:rFonts w:ascii="Times New Roman" w:hAnsi="Times New Roman"/>
          <w:b/>
          <w:spacing w:val="-4"/>
          <w:sz w:val="26"/>
        </w:rPr>
        <w:t> </w:t>
      </w:r>
      <w:r>
        <w:rPr>
          <w:rFonts w:ascii="Times New Roman" w:hAnsi="Times New Roman"/>
          <w:b/>
          <w:sz w:val="26"/>
        </w:rPr>
        <w:t>СЪДИИТЕ</w:t>
      </w:r>
      <w:r>
        <w:rPr>
          <w:rFonts w:ascii="Times New Roman" w:hAnsi="Times New Roman"/>
          <w:b/>
          <w:spacing w:val="-5"/>
          <w:sz w:val="26"/>
        </w:rPr>
        <w:t> </w:t>
      </w:r>
      <w:r>
        <w:rPr>
          <w:rFonts w:ascii="Times New Roman" w:hAnsi="Times New Roman"/>
          <w:b/>
          <w:sz w:val="26"/>
        </w:rPr>
        <w:t>В</w:t>
      </w:r>
      <w:r>
        <w:rPr>
          <w:rFonts w:ascii="Times New Roman" w:hAnsi="Times New Roman"/>
          <w:b/>
          <w:spacing w:val="-2"/>
          <w:sz w:val="26"/>
        </w:rPr>
        <w:t> </w:t>
      </w:r>
      <w:r>
        <w:rPr>
          <w:rFonts w:ascii="Times New Roman" w:hAnsi="Times New Roman"/>
          <w:b/>
          <w:sz w:val="26"/>
        </w:rPr>
        <w:t>БЪЛГАРИЯ</w:t>
      </w:r>
    </w:p>
    <w:p>
      <w:pPr>
        <w:spacing w:line="276" w:lineRule="auto" w:before="47"/>
        <w:ind w:left="5860" w:right="116" w:hanging="262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Член на Международната асоциация на съдиите</w:t>
      </w:r>
      <w:r>
        <w:rPr>
          <w:rFonts w:ascii="Times New Roman" w:hAnsi="Times New Roman"/>
          <w:b/>
          <w:spacing w:val="-42"/>
          <w:sz w:val="18"/>
        </w:rPr>
        <w:t> </w:t>
      </w:r>
      <w:r>
        <w:rPr>
          <w:rFonts w:ascii="Times New Roman" w:hAnsi="Times New Roman"/>
          <w:b/>
          <w:sz w:val="18"/>
        </w:rPr>
        <w:t>Член</w:t>
      </w:r>
      <w:r>
        <w:rPr>
          <w:rFonts w:ascii="Times New Roman" w:hAnsi="Times New Roman"/>
          <w:b/>
          <w:spacing w:val="-5"/>
          <w:sz w:val="18"/>
        </w:rPr>
        <w:t> </w:t>
      </w:r>
      <w:r>
        <w:rPr>
          <w:rFonts w:ascii="Times New Roman" w:hAnsi="Times New Roman"/>
          <w:b/>
          <w:sz w:val="18"/>
        </w:rPr>
        <w:t>на</w:t>
      </w:r>
      <w:r>
        <w:rPr>
          <w:rFonts w:ascii="Times New Roman" w:hAnsi="Times New Roman"/>
          <w:b/>
          <w:spacing w:val="-6"/>
          <w:sz w:val="18"/>
        </w:rPr>
        <w:t> </w:t>
      </w:r>
      <w:r>
        <w:rPr>
          <w:rFonts w:ascii="Times New Roman" w:hAnsi="Times New Roman"/>
          <w:b/>
          <w:sz w:val="18"/>
        </w:rPr>
        <w:t>Европейската</w:t>
      </w:r>
      <w:r>
        <w:rPr>
          <w:rFonts w:ascii="Times New Roman" w:hAnsi="Times New Roman"/>
          <w:b/>
          <w:spacing w:val="-5"/>
          <w:sz w:val="18"/>
        </w:rPr>
        <w:t> </w:t>
      </w:r>
      <w:r>
        <w:rPr>
          <w:rFonts w:ascii="Times New Roman" w:hAnsi="Times New Roman"/>
          <w:b/>
          <w:sz w:val="18"/>
        </w:rPr>
        <w:t>асоциация</w:t>
      </w:r>
      <w:r>
        <w:rPr>
          <w:rFonts w:ascii="Times New Roman" w:hAnsi="Times New Roman"/>
          <w:b/>
          <w:spacing w:val="-3"/>
          <w:sz w:val="18"/>
        </w:rPr>
        <w:t> </w:t>
      </w:r>
      <w:r>
        <w:rPr>
          <w:rFonts w:ascii="Times New Roman" w:hAnsi="Times New Roman"/>
          <w:b/>
          <w:sz w:val="18"/>
        </w:rPr>
        <w:t>на</w:t>
      </w:r>
      <w:r>
        <w:rPr>
          <w:rFonts w:ascii="Times New Roman" w:hAnsi="Times New Roman"/>
          <w:b/>
          <w:spacing w:val="-5"/>
          <w:sz w:val="18"/>
        </w:rPr>
        <w:t> </w:t>
      </w:r>
      <w:r>
        <w:rPr>
          <w:rFonts w:ascii="Times New Roman" w:hAnsi="Times New Roman"/>
          <w:b/>
          <w:sz w:val="18"/>
        </w:rPr>
        <w:t>съдиите</w:t>
      </w:r>
    </w:p>
    <w:p>
      <w:pPr>
        <w:spacing w:line="206" w:lineRule="exact" w:before="0"/>
        <w:ind w:left="476" w:right="115" w:firstLine="0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Член</w:t>
      </w:r>
      <w:r>
        <w:rPr>
          <w:rFonts w:ascii="Times New Roman" w:hAnsi="Times New Roman"/>
          <w:b/>
          <w:spacing w:val="-4"/>
          <w:sz w:val="18"/>
        </w:rPr>
        <w:t> </w:t>
      </w:r>
      <w:r>
        <w:rPr>
          <w:rFonts w:ascii="Times New Roman" w:hAnsi="Times New Roman"/>
          <w:b/>
          <w:sz w:val="18"/>
        </w:rPr>
        <w:t>на</w:t>
      </w:r>
      <w:r>
        <w:rPr>
          <w:rFonts w:ascii="Times New Roman" w:hAnsi="Times New Roman"/>
          <w:b/>
          <w:spacing w:val="-4"/>
          <w:sz w:val="18"/>
        </w:rPr>
        <w:t> </w:t>
      </w:r>
      <w:r>
        <w:rPr>
          <w:rFonts w:ascii="Times New Roman" w:hAnsi="Times New Roman"/>
          <w:b/>
          <w:sz w:val="18"/>
        </w:rPr>
        <w:t>асоциацията</w:t>
      </w:r>
      <w:r>
        <w:rPr>
          <w:rFonts w:ascii="Times New Roman" w:hAnsi="Times New Roman"/>
          <w:b/>
          <w:spacing w:val="-4"/>
          <w:sz w:val="18"/>
        </w:rPr>
        <w:t> </w:t>
      </w:r>
      <w:r>
        <w:rPr>
          <w:rFonts w:ascii="Times New Roman" w:hAnsi="Times New Roman"/>
          <w:b/>
          <w:sz w:val="18"/>
        </w:rPr>
        <w:t>„Европейски</w:t>
      </w:r>
      <w:r>
        <w:rPr>
          <w:rFonts w:ascii="Times New Roman" w:hAnsi="Times New Roman"/>
          <w:b/>
          <w:spacing w:val="-3"/>
          <w:sz w:val="18"/>
        </w:rPr>
        <w:t> </w:t>
      </w:r>
      <w:r>
        <w:rPr>
          <w:rFonts w:ascii="Times New Roman" w:hAnsi="Times New Roman"/>
          <w:b/>
          <w:sz w:val="18"/>
        </w:rPr>
        <w:t>магистрати</w:t>
      </w:r>
      <w:r>
        <w:rPr>
          <w:rFonts w:ascii="Times New Roman" w:hAnsi="Times New Roman"/>
          <w:b/>
          <w:spacing w:val="-4"/>
          <w:sz w:val="18"/>
        </w:rPr>
        <w:t> </w:t>
      </w:r>
      <w:r>
        <w:rPr>
          <w:rFonts w:ascii="Times New Roman" w:hAnsi="Times New Roman"/>
          <w:b/>
          <w:sz w:val="18"/>
        </w:rPr>
        <w:t>за</w:t>
      </w:r>
      <w:r>
        <w:rPr>
          <w:rFonts w:ascii="Times New Roman" w:hAnsi="Times New Roman"/>
          <w:b/>
          <w:spacing w:val="-4"/>
          <w:sz w:val="18"/>
        </w:rPr>
        <w:t> </w:t>
      </w:r>
      <w:r>
        <w:rPr>
          <w:rFonts w:ascii="Times New Roman" w:hAnsi="Times New Roman"/>
          <w:b/>
          <w:sz w:val="18"/>
        </w:rPr>
        <w:t>демокрация</w:t>
      </w:r>
      <w:r>
        <w:rPr>
          <w:rFonts w:ascii="Times New Roman" w:hAnsi="Times New Roman"/>
          <w:b/>
          <w:spacing w:val="-2"/>
          <w:sz w:val="18"/>
        </w:rPr>
        <w:t> </w:t>
      </w:r>
      <w:r>
        <w:rPr>
          <w:rFonts w:ascii="Times New Roman" w:hAnsi="Times New Roman"/>
          <w:b/>
          <w:sz w:val="18"/>
        </w:rPr>
        <w:t>и</w:t>
      </w:r>
      <w:r>
        <w:rPr>
          <w:rFonts w:ascii="Times New Roman" w:hAnsi="Times New Roman"/>
          <w:b/>
          <w:spacing w:val="-3"/>
          <w:sz w:val="18"/>
        </w:rPr>
        <w:t> </w:t>
      </w:r>
      <w:r>
        <w:rPr>
          <w:rFonts w:ascii="Times New Roman" w:hAnsi="Times New Roman"/>
          <w:b/>
          <w:sz w:val="18"/>
        </w:rPr>
        <w:t>свободи“</w:t>
      </w: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ind w:left="0"/>
        <w:rPr>
          <w:rFonts w:ascii="Times New Roman"/>
          <w:b/>
          <w:sz w:val="20"/>
        </w:rPr>
      </w:pPr>
    </w:p>
    <w:p>
      <w:pPr>
        <w:pStyle w:val="BodyText"/>
        <w:spacing w:before="7"/>
        <w:ind w:left="0"/>
        <w:rPr>
          <w:rFonts w:ascii="Times New Roman"/>
          <w:b/>
          <w:sz w:val="18"/>
        </w:rPr>
      </w:pPr>
    </w:p>
    <w:p>
      <w:pPr>
        <w:pStyle w:val="Title"/>
        <w:ind w:right="388"/>
        <w:jc w:val="center"/>
      </w:pPr>
      <w:r>
        <w:rPr>
          <w:color w:val="212121"/>
        </w:rPr>
        <w:t>ДЕКЛАРАЦИЯ</w:t>
      </w:r>
    </w:p>
    <w:p>
      <w:pPr>
        <w:pStyle w:val="Title"/>
        <w:spacing w:before="249"/>
        <w:ind w:left="2898"/>
      </w:pPr>
      <w:r>
        <w:rPr>
          <w:color w:val="212121"/>
        </w:rPr>
        <w:t>на</w:t>
      </w:r>
      <w:r>
        <w:rPr>
          <w:color w:val="212121"/>
          <w:spacing w:val="-3"/>
        </w:rPr>
        <w:t> </w:t>
      </w:r>
      <w:r>
        <w:rPr>
          <w:color w:val="212121"/>
        </w:rPr>
        <w:t>Съюза</w:t>
      </w:r>
      <w:r>
        <w:rPr>
          <w:color w:val="212121"/>
          <w:spacing w:val="-4"/>
        </w:rPr>
        <w:t> </w:t>
      </w:r>
      <w:r>
        <w:rPr>
          <w:color w:val="212121"/>
        </w:rPr>
        <w:t>на</w:t>
      </w:r>
      <w:r>
        <w:rPr>
          <w:color w:val="212121"/>
          <w:spacing w:val="-1"/>
        </w:rPr>
        <w:t> </w:t>
      </w:r>
      <w:r>
        <w:rPr>
          <w:color w:val="212121"/>
        </w:rPr>
        <w:t>съдиите в</w:t>
      </w:r>
      <w:r>
        <w:rPr>
          <w:color w:val="212121"/>
          <w:spacing w:val="-3"/>
        </w:rPr>
        <w:t> </w:t>
      </w:r>
      <w:r>
        <w:rPr>
          <w:color w:val="212121"/>
        </w:rPr>
        <w:t>България</w:t>
      </w:r>
    </w:p>
    <w:p>
      <w:pPr>
        <w:pStyle w:val="BodyText"/>
        <w:spacing w:line="242" w:lineRule="auto" w:before="253"/>
        <w:ind w:right="114" w:firstLine="707"/>
        <w:jc w:val="both"/>
      </w:pPr>
      <w:r>
        <w:rPr>
          <w:spacing w:val="-1"/>
        </w:rPr>
        <w:t>Съюзът</w:t>
      </w:r>
      <w:r>
        <w:rPr>
          <w:spacing w:val="-15"/>
        </w:rPr>
        <w:t> </w:t>
      </w:r>
      <w:r>
        <w:rPr>
          <w:spacing w:val="-1"/>
        </w:rPr>
        <w:t>на</w:t>
      </w:r>
      <w:r>
        <w:rPr>
          <w:spacing w:val="-14"/>
        </w:rPr>
        <w:t> </w:t>
      </w:r>
      <w:r>
        <w:rPr>
          <w:spacing w:val="-1"/>
        </w:rPr>
        <w:t>съдиите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България</w:t>
      </w:r>
      <w:r>
        <w:rPr>
          <w:spacing w:val="-14"/>
        </w:rPr>
        <w:t> </w:t>
      </w:r>
      <w:r>
        <w:rPr>
          <w:spacing w:val="-1"/>
        </w:rPr>
        <w:t>изразява</w:t>
      </w:r>
      <w:r>
        <w:rPr>
          <w:spacing w:val="-15"/>
        </w:rPr>
        <w:t> </w:t>
      </w:r>
      <w:r>
        <w:rPr/>
        <w:t>своето</w:t>
      </w:r>
      <w:r>
        <w:rPr>
          <w:spacing w:val="-13"/>
        </w:rPr>
        <w:t> </w:t>
      </w:r>
      <w:r>
        <w:rPr/>
        <w:t>категорично</w:t>
      </w:r>
      <w:r>
        <w:rPr>
          <w:spacing w:val="36"/>
        </w:rPr>
        <w:t> </w:t>
      </w:r>
      <w:r>
        <w:rPr/>
        <w:t>неодобрение</w:t>
      </w:r>
      <w:r>
        <w:rPr>
          <w:spacing w:val="-61"/>
        </w:rPr>
        <w:t> </w:t>
      </w:r>
      <w:r>
        <w:rPr/>
        <w:t>на действията на Висшия съдебен съвет (ВСС) и на настоящото ръководство на</w:t>
      </w:r>
      <w:r>
        <w:rPr>
          <w:spacing w:val="-61"/>
        </w:rPr>
        <w:t> </w:t>
      </w:r>
      <w:r>
        <w:rPr/>
        <w:t>Прокуратурата на Република България в поредната и най-голяма досега криза,</w:t>
      </w:r>
      <w:r>
        <w:rPr>
          <w:spacing w:val="1"/>
        </w:rPr>
        <w:t> </w:t>
      </w:r>
      <w:r>
        <w:rPr/>
        <w:t>предизвикана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поведението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главния</w:t>
      </w:r>
      <w:r>
        <w:rPr>
          <w:spacing w:val="1"/>
        </w:rPr>
        <w:t> </w:t>
      </w:r>
      <w:r>
        <w:rPr/>
        <w:t>прокурор</w:t>
      </w:r>
      <w:r>
        <w:rPr>
          <w:spacing w:val="1"/>
        </w:rPr>
        <w:t> </w:t>
      </w:r>
      <w:r>
        <w:rPr/>
        <w:t>Иван</w:t>
      </w:r>
      <w:r>
        <w:rPr>
          <w:spacing w:val="1"/>
        </w:rPr>
        <w:t> </w:t>
      </w:r>
      <w:r>
        <w:rPr/>
        <w:t>Гешев,</w:t>
      </w:r>
      <w:r>
        <w:rPr>
          <w:spacing w:val="1"/>
        </w:rPr>
        <w:t> </w:t>
      </w:r>
      <w:r>
        <w:rPr/>
        <w:t>неговия</w:t>
      </w:r>
      <w:r>
        <w:rPr>
          <w:spacing w:val="1"/>
        </w:rPr>
        <w:t> </w:t>
      </w:r>
      <w:r>
        <w:rPr/>
        <w:t>заместник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ръководител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Националната</w:t>
      </w:r>
      <w:r>
        <w:rPr>
          <w:spacing w:val="1"/>
        </w:rPr>
        <w:t> </w:t>
      </w:r>
      <w:r>
        <w:rPr/>
        <w:t>следствена</w:t>
      </w:r>
      <w:r>
        <w:rPr>
          <w:spacing w:val="1"/>
        </w:rPr>
        <w:t> </w:t>
      </w:r>
      <w:r>
        <w:rPr/>
        <w:t>служба</w:t>
      </w:r>
      <w:r>
        <w:rPr>
          <w:spacing w:val="1"/>
        </w:rPr>
        <w:t> </w:t>
      </w:r>
      <w:r>
        <w:rPr/>
        <w:t>Борислав</w:t>
      </w:r>
      <w:r>
        <w:rPr>
          <w:spacing w:val="1"/>
        </w:rPr>
        <w:t> </w:t>
      </w:r>
      <w:r>
        <w:rPr/>
        <w:t>Сарафов,</w:t>
      </w:r>
      <w:r>
        <w:rPr>
          <w:spacing w:val="-8"/>
        </w:rPr>
        <w:t> </w:t>
      </w:r>
      <w:r>
        <w:rPr/>
        <w:t>както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от</w:t>
      </w:r>
      <w:r>
        <w:rPr>
          <w:spacing w:val="-6"/>
        </w:rPr>
        <w:t> </w:t>
      </w:r>
      <w:r>
        <w:rPr/>
        <w:t>заместника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последния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Ясен</w:t>
      </w:r>
      <w:r>
        <w:rPr>
          <w:spacing w:val="-6"/>
        </w:rPr>
        <w:t> </w:t>
      </w:r>
      <w:r>
        <w:rPr/>
        <w:t>Тодоров.</w:t>
      </w:r>
      <w:r>
        <w:rPr>
          <w:spacing w:val="-10"/>
        </w:rPr>
        <w:t> </w:t>
      </w:r>
      <w:r>
        <w:rPr/>
        <w:t>Тези</w:t>
      </w:r>
      <w:r>
        <w:rPr>
          <w:spacing w:val="-6"/>
        </w:rPr>
        <w:t> </w:t>
      </w:r>
      <w:r>
        <w:rPr/>
        <w:t>действия</w:t>
      </w:r>
      <w:r>
        <w:rPr>
          <w:spacing w:val="-6"/>
        </w:rPr>
        <w:t> </w:t>
      </w:r>
      <w:r>
        <w:rPr/>
        <w:t>не</w:t>
      </w:r>
      <w:r>
        <w:rPr>
          <w:spacing w:val="-61"/>
        </w:rPr>
        <w:t> </w:t>
      </w:r>
      <w:r>
        <w:rPr/>
        <w:t>само</w:t>
      </w:r>
      <w:r>
        <w:rPr>
          <w:spacing w:val="-5"/>
        </w:rPr>
        <w:t> </w:t>
      </w:r>
      <w:r>
        <w:rPr/>
        <w:t>не</w:t>
      </w:r>
      <w:r>
        <w:rPr>
          <w:spacing w:val="-6"/>
        </w:rPr>
        <w:t> </w:t>
      </w:r>
      <w:r>
        <w:rPr/>
        <w:t>допринасят</w:t>
      </w:r>
      <w:r>
        <w:rPr>
          <w:spacing w:val="-4"/>
        </w:rPr>
        <w:t> </w:t>
      </w:r>
      <w:r>
        <w:rPr/>
        <w:t>за</w:t>
      </w:r>
      <w:r>
        <w:rPr>
          <w:spacing w:val="-6"/>
        </w:rPr>
        <w:t> </w:t>
      </w:r>
      <w:r>
        <w:rPr/>
        <w:t>укрепване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авторитета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съдебната</w:t>
      </w:r>
      <w:r>
        <w:rPr>
          <w:spacing w:val="-5"/>
        </w:rPr>
        <w:t> </w:t>
      </w:r>
      <w:r>
        <w:rPr/>
        <w:t>власт,</w:t>
      </w:r>
      <w:r>
        <w:rPr>
          <w:spacing w:val="-6"/>
        </w:rPr>
        <w:t> </w:t>
      </w:r>
      <w:r>
        <w:rPr/>
        <w:t>а</w:t>
      </w:r>
      <w:r>
        <w:rPr>
          <w:spacing w:val="-6"/>
        </w:rPr>
        <w:t> </w:t>
      </w:r>
      <w:r>
        <w:rPr/>
        <w:t>напротив</w:t>
      </w:r>
    </w:p>
    <w:p>
      <w:pPr>
        <w:pStyle w:val="BodyText"/>
        <w:tabs>
          <w:tab w:pos="2202" w:val="left" w:leader="none"/>
          <w:tab w:pos="2311" w:val="left" w:leader="none"/>
          <w:tab w:pos="2930" w:val="left" w:leader="none"/>
          <w:tab w:pos="4049" w:val="left" w:leader="none"/>
          <w:tab w:pos="4374" w:val="left" w:leader="none"/>
          <w:tab w:pos="4608" w:val="left" w:leader="none"/>
          <w:tab w:pos="4842" w:val="left" w:leader="none"/>
          <w:tab w:pos="6092" w:val="left" w:leader="none"/>
          <w:tab w:pos="6856" w:val="left" w:leader="none"/>
          <w:tab w:pos="7083" w:val="left" w:leader="none"/>
          <w:tab w:pos="7604" w:val="left" w:leader="none"/>
          <w:tab w:pos="7992" w:val="left" w:leader="none"/>
        </w:tabs>
        <w:spacing w:line="244" w:lineRule="auto" w:before="9"/>
        <w:ind w:right="116"/>
        <w:jc w:val="right"/>
      </w:pPr>
      <w:r>
        <w:rPr>
          <w:w w:val="160"/>
        </w:rPr>
        <w:t>–</w:t>
      </w:r>
      <w:r>
        <w:rPr>
          <w:spacing w:val="15"/>
          <w:w w:val="160"/>
        </w:rPr>
        <w:t> </w:t>
      </w:r>
      <w:r>
        <w:rPr/>
        <w:t>сами</w:t>
      </w:r>
      <w:r>
        <w:rPr>
          <w:spacing w:val="54"/>
        </w:rPr>
        <w:t> </w:t>
      </w:r>
      <w:r>
        <w:rPr/>
        <w:t>по</w:t>
      </w:r>
      <w:r>
        <w:rPr>
          <w:spacing w:val="51"/>
        </w:rPr>
        <w:t> </w:t>
      </w:r>
      <w:r>
        <w:rPr/>
        <w:t>себе</w:t>
      </w:r>
      <w:r>
        <w:rPr>
          <w:spacing w:val="52"/>
        </w:rPr>
        <w:t> </w:t>
      </w:r>
      <w:r>
        <w:rPr/>
        <w:t>си</w:t>
      </w:r>
      <w:r>
        <w:rPr>
          <w:spacing w:val="50"/>
        </w:rPr>
        <w:t> </w:t>
      </w:r>
      <w:r>
        <w:rPr/>
        <w:t>се</w:t>
      </w:r>
      <w:r>
        <w:rPr>
          <w:spacing w:val="53"/>
        </w:rPr>
        <w:t> </w:t>
      </w:r>
      <w:r>
        <w:rPr/>
        <w:t>превръщат</w:t>
      </w:r>
      <w:r>
        <w:rPr>
          <w:spacing w:val="54"/>
        </w:rPr>
        <w:t> </w:t>
      </w:r>
      <w:r>
        <w:rPr/>
        <w:t>в</w:t>
      </w:r>
      <w:r>
        <w:rPr>
          <w:spacing w:val="52"/>
        </w:rPr>
        <w:t> </w:t>
      </w:r>
      <w:r>
        <w:rPr/>
        <w:t>демонстративно</w:t>
      </w:r>
      <w:r>
        <w:rPr>
          <w:spacing w:val="51"/>
        </w:rPr>
        <w:t> </w:t>
      </w:r>
      <w:r>
        <w:rPr/>
        <w:t>доказателство</w:t>
      </w:r>
      <w:r>
        <w:rPr>
          <w:spacing w:val="54"/>
        </w:rPr>
        <w:t> </w:t>
      </w:r>
      <w:r>
        <w:rPr/>
        <w:t>за</w:t>
      </w:r>
      <w:r>
        <w:rPr>
          <w:spacing w:val="52"/>
        </w:rPr>
        <w:t> </w:t>
      </w:r>
      <w:r>
        <w:rPr/>
        <w:t>тежко</w:t>
      </w:r>
      <w:r>
        <w:rPr>
          <w:spacing w:val="-61"/>
        </w:rPr>
        <w:t> </w:t>
      </w:r>
      <w:r>
        <w:rPr/>
        <w:t>накърнената</w:t>
        <w:tab/>
        <w:t>независимост</w:t>
        <w:tab/>
        <w:t>на</w:t>
        <w:tab/>
        <w:tab/>
        <w:t>съдебната</w:t>
        <w:tab/>
        <w:t>власт,</w:t>
        <w:tab/>
        <w:tab/>
        <w:t>което</w:t>
        <w:tab/>
      </w:r>
      <w:r>
        <w:rPr>
          <w:spacing w:val="-1"/>
        </w:rPr>
        <w:t>дискредитира</w:t>
      </w:r>
      <w:r>
        <w:rPr>
          <w:spacing w:val="-61"/>
        </w:rPr>
        <w:t> </w:t>
      </w:r>
      <w:r>
        <w:rPr/>
        <w:t>способността й да устоява на политически, партийни и</w:t>
      </w:r>
      <w:r>
        <w:rPr>
          <w:spacing w:val="1"/>
        </w:rPr>
        <w:t> </w:t>
      </w:r>
      <w:r>
        <w:rPr/>
        <w:t>личностни въздействия.</w:t>
      </w:r>
      <w:r>
        <w:rPr>
          <w:spacing w:val="-61"/>
        </w:rPr>
        <w:t> </w:t>
      </w:r>
      <w:r>
        <w:rPr/>
        <w:t>Многократно,</w:t>
        <w:tab/>
        <w:tab/>
      </w:r>
      <w:r>
        <w:rPr>
          <w:spacing w:val="-1"/>
        </w:rPr>
        <w:t>недвусмислено</w:t>
        <w:tab/>
        <w:tab/>
      </w:r>
      <w:r>
        <w:rPr/>
        <w:t>и</w:t>
        <w:tab/>
        <w:tab/>
        <w:t>аргументирано</w:t>
        <w:tab/>
        <w:t>сме</w:t>
        <w:tab/>
        <w:t>заявявали,</w:t>
      </w:r>
      <w:r>
        <w:rPr>
          <w:spacing w:val="1"/>
        </w:rPr>
        <w:t> </w:t>
      </w:r>
      <w:r>
        <w:rPr/>
        <w:t>включително</w:t>
      </w:r>
      <w:r>
        <w:rPr>
          <w:spacing w:val="34"/>
        </w:rPr>
        <w:t> </w:t>
      </w:r>
      <w:r>
        <w:rPr/>
        <w:t>преди</w:t>
        <w:tab/>
        <w:t>избора</w:t>
      </w:r>
      <w:r>
        <w:rPr>
          <w:spacing w:val="36"/>
        </w:rPr>
        <w:t> </w:t>
      </w:r>
      <w:r>
        <w:rPr/>
        <w:t>на</w:t>
      </w:r>
      <w:r>
        <w:rPr>
          <w:spacing w:val="36"/>
        </w:rPr>
        <w:t> </w:t>
      </w:r>
      <w:r>
        <w:rPr/>
        <w:t>Иван</w:t>
      </w:r>
      <w:r>
        <w:rPr>
          <w:spacing w:val="35"/>
        </w:rPr>
        <w:t> </w:t>
      </w:r>
      <w:r>
        <w:rPr/>
        <w:t>Гешев</w:t>
      </w:r>
      <w:r>
        <w:rPr>
          <w:spacing w:val="35"/>
        </w:rPr>
        <w:t> </w:t>
      </w:r>
      <w:r>
        <w:rPr/>
        <w:t>за</w:t>
      </w:r>
      <w:r>
        <w:rPr>
          <w:spacing w:val="37"/>
        </w:rPr>
        <w:t> </w:t>
      </w:r>
      <w:r>
        <w:rPr/>
        <w:t>главен</w:t>
      </w:r>
      <w:r>
        <w:rPr>
          <w:spacing w:val="36"/>
        </w:rPr>
        <w:t> </w:t>
      </w:r>
      <w:r>
        <w:rPr/>
        <w:t>прокурор,</w:t>
      </w:r>
      <w:r>
        <w:rPr>
          <w:spacing w:val="36"/>
        </w:rPr>
        <w:t> </w:t>
      </w:r>
      <w:r>
        <w:rPr/>
        <w:t>че</w:t>
      </w:r>
      <w:r>
        <w:rPr>
          <w:spacing w:val="36"/>
        </w:rPr>
        <w:t> </w:t>
      </w:r>
      <w:r>
        <w:rPr/>
        <w:t>същият</w:t>
      </w:r>
      <w:r>
        <w:rPr>
          <w:spacing w:val="31"/>
        </w:rPr>
        <w:t> </w:t>
      </w:r>
      <w:r>
        <w:rPr/>
        <w:t>е</w:t>
      </w:r>
      <w:r>
        <w:rPr>
          <w:spacing w:val="-61"/>
        </w:rPr>
        <w:t> </w:t>
      </w:r>
      <w:r>
        <w:rPr/>
        <w:t>абсолютно</w:t>
      </w:r>
      <w:r>
        <w:rPr>
          <w:spacing w:val="48"/>
        </w:rPr>
        <w:t> </w:t>
      </w:r>
      <w:r>
        <w:rPr/>
        <w:t>непригоден</w:t>
      </w:r>
      <w:r>
        <w:rPr>
          <w:spacing w:val="47"/>
        </w:rPr>
        <w:t> </w:t>
      </w:r>
      <w:r>
        <w:rPr/>
        <w:t>за</w:t>
      </w:r>
      <w:r>
        <w:rPr>
          <w:spacing w:val="46"/>
        </w:rPr>
        <w:t> </w:t>
      </w:r>
      <w:r>
        <w:rPr/>
        <w:t>този</w:t>
      </w:r>
      <w:r>
        <w:rPr>
          <w:spacing w:val="46"/>
        </w:rPr>
        <w:t> </w:t>
      </w:r>
      <w:r>
        <w:rPr/>
        <w:t>пост</w:t>
      </w:r>
      <w:r>
        <w:rPr>
          <w:spacing w:val="49"/>
        </w:rPr>
        <w:t> </w:t>
      </w:r>
      <w:r>
        <w:rPr/>
        <w:t>поради</w:t>
      </w:r>
      <w:r>
        <w:rPr>
          <w:spacing w:val="48"/>
        </w:rPr>
        <w:t> </w:t>
      </w:r>
      <w:r>
        <w:rPr/>
        <w:t>пълната</w:t>
      </w:r>
      <w:r>
        <w:rPr>
          <w:spacing w:val="47"/>
        </w:rPr>
        <w:t> </w:t>
      </w:r>
      <w:r>
        <w:rPr/>
        <w:t>липса</w:t>
      </w:r>
      <w:r>
        <w:rPr>
          <w:spacing w:val="46"/>
        </w:rPr>
        <w:t> </w:t>
      </w:r>
      <w:r>
        <w:rPr/>
        <w:t>на</w:t>
      </w:r>
      <w:r>
        <w:rPr>
          <w:spacing w:val="48"/>
        </w:rPr>
        <w:t> </w:t>
      </w:r>
      <w:r>
        <w:rPr/>
        <w:t>необходимите</w:t>
      </w:r>
      <w:r>
        <w:rPr>
          <w:spacing w:val="-61"/>
        </w:rPr>
        <w:t> </w:t>
      </w:r>
      <w:r>
        <w:rPr/>
        <w:t>съгласно</w:t>
      </w:r>
      <w:r>
        <w:rPr>
          <w:spacing w:val="17"/>
        </w:rPr>
        <w:t> </w:t>
      </w:r>
      <w:r>
        <w:rPr/>
        <w:t>закона</w:t>
      </w:r>
      <w:r>
        <w:rPr>
          <w:spacing w:val="17"/>
        </w:rPr>
        <w:t> </w:t>
      </w:r>
      <w:r>
        <w:rPr/>
        <w:t>професионални</w:t>
      </w:r>
      <w:r>
        <w:rPr>
          <w:spacing w:val="17"/>
        </w:rPr>
        <w:t> </w:t>
      </w:r>
      <w:r>
        <w:rPr/>
        <w:t>и</w:t>
      </w:r>
      <w:r>
        <w:rPr>
          <w:spacing w:val="17"/>
        </w:rPr>
        <w:t> </w:t>
      </w:r>
      <w:r>
        <w:rPr/>
        <w:t>нравствени</w:t>
      </w:r>
      <w:r>
        <w:rPr>
          <w:spacing w:val="17"/>
        </w:rPr>
        <w:t> </w:t>
      </w:r>
      <w:r>
        <w:rPr/>
        <w:t>качества.</w:t>
      </w:r>
      <w:r>
        <w:rPr>
          <w:spacing w:val="17"/>
        </w:rPr>
        <w:t> </w:t>
      </w:r>
      <w:r>
        <w:rPr/>
        <w:t>Ето</w:t>
      </w:r>
      <w:r>
        <w:rPr>
          <w:spacing w:val="17"/>
        </w:rPr>
        <w:t> </w:t>
      </w:r>
      <w:r>
        <w:rPr/>
        <w:t>защо</w:t>
      </w:r>
      <w:r>
        <w:rPr>
          <w:spacing w:val="17"/>
        </w:rPr>
        <w:t> </w:t>
      </w:r>
      <w:r>
        <w:rPr/>
        <w:t>не</w:t>
      </w:r>
      <w:r>
        <w:rPr>
          <w:spacing w:val="17"/>
        </w:rPr>
        <w:t> </w:t>
      </w:r>
      <w:r>
        <w:rPr/>
        <w:t>сме</w:t>
      </w:r>
      <w:r>
        <w:rPr>
          <w:spacing w:val="-61"/>
        </w:rPr>
        <w:t> </w:t>
      </w:r>
      <w:r>
        <w:rPr/>
        <w:t>изненадани</w:t>
      </w:r>
      <w:r>
        <w:rPr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многобройните</w:t>
      </w:r>
      <w:r>
        <w:rPr>
          <w:spacing w:val="-4"/>
        </w:rPr>
        <w:t> </w:t>
      </w:r>
      <w:r>
        <w:rPr/>
        <w:t>негови</w:t>
      </w:r>
      <w:r>
        <w:rPr>
          <w:spacing w:val="-4"/>
        </w:rPr>
        <w:t> </w:t>
      </w:r>
      <w:r>
        <w:rPr/>
        <w:t>действия,</w:t>
      </w:r>
      <w:r>
        <w:rPr>
          <w:spacing w:val="-4"/>
        </w:rPr>
        <w:t> </w:t>
      </w:r>
      <w:r>
        <w:rPr/>
        <w:t>недопустими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гледна</w:t>
      </w:r>
      <w:r>
        <w:rPr>
          <w:spacing w:val="-5"/>
        </w:rPr>
        <w:t> </w:t>
      </w:r>
      <w:r>
        <w:rPr/>
        <w:t>точка</w:t>
      </w:r>
      <w:r>
        <w:rPr>
          <w:spacing w:val="-4"/>
        </w:rPr>
        <w:t> </w:t>
      </w:r>
      <w:r>
        <w:rPr/>
        <w:t>на</w:t>
      </w:r>
      <w:r>
        <w:rPr>
          <w:spacing w:val="-60"/>
        </w:rPr>
        <w:t> </w:t>
      </w:r>
      <w:r>
        <w:rPr/>
        <w:t>етичните</w:t>
      </w:r>
      <w:r>
        <w:rPr>
          <w:spacing w:val="11"/>
        </w:rPr>
        <w:t> </w:t>
      </w:r>
      <w:r>
        <w:rPr/>
        <w:t>норми</w:t>
      </w:r>
      <w:r>
        <w:rPr>
          <w:spacing w:val="11"/>
        </w:rPr>
        <w:t> </w:t>
      </w:r>
      <w:r>
        <w:rPr/>
        <w:t>и</w:t>
      </w:r>
      <w:r>
        <w:rPr>
          <w:spacing w:val="12"/>
        </w:rPr>
        <w:t> </w:t>
      </w:r>
      <w:r>
        <w:rPr/>
        <w:t>професионалните</w:t>
      </w:r>
      <w:r>
        <w:rPr>
          <w:spacing w:val="11"/>
        </w:rPr>
        <w:t> </w:t>
      </w:r>
      <w:r>
        <w:rPr/>
        <w:t>стандарти.</w:t>
      </w:r>
      <w:r>
        <w:rPr>
          <w:spacing w:val="12"/>
        </w:rPr>
        <w:t> </w:t>
      </w:r>
      <w:r>
        <w:rPr/>
        <w:t>С</w:t>
      </w:r>
      <w:r>
        <w:rPr>
          <w:spacing w:val="10"/>
        </w:rPr>
        <w:t> </w:t>
      </w:r>
      <w:r>
        <w:rPr/>
        <w:t>голямо</w:t>
      </w:r>
      <w:r>
        <w:rPr>
          <w:spacing w:val="12"/>
        </w:rPr>
        <w:t> </w:t>
      </w:r>
      <w:r>
        <w:rPr/>
        <w:t>съжаление</w:t>
      </w:r>
      <w:r>
        <w:rPr>
          <w:spacing w:val="11"/>
        </w:rPr>
        <w:t> </w:t>
      </w:r>
      <w:r>
        <w:rPr/>
        <w:t>отчитаме,</w:t>
      </w:r>
      <w:r>
        <w:rPr>
          <w:spacing w:val="-61"/>
        </w:rPr>
        <w:t> </w:t>
      </w:r>
      <w:r>
        <w:rPr/>
        <w:t>че</w:t>
      </w:r>
      <w:r>
        <w:rPr>
          <w:spacing w:val="2"/>
        </w:rPr>
        <w:t> </w:t>
      </w:r>
      <w:r>
        <w:rPr/>
        <w:t>дискредитирането</w:t>
      </w:r>
      <w:r>
        <w:rPr>
          <w:spacing w:val="1"/>
        </w:rPr>
        <w:t> </w:t>
      </w:r>
      <w:r>
        <w:rPr/>
        <w:t>на</w:t>
      </w:r>
      <w:r>
        <w:rPr>
          <w:spacing w:val="2"/>
        </w:rPr>
        <w:t> </w:t>
      </w:r>
      <w:r>
        <w:rPr/>
        <w:t>Иван</w:t>
      </w:r>
      <w:r>
        <w:rPr>
          <w:spacing w:val="1"/>
        </w:rPr>
        <w:t> </w:t>
      </w:r>
      <w:r>
        <w:rPr/>
        <w:t>Гешев</w:t>
      </w:r>
      <w:r>
        <w:rPr>
          <w:spacing w:val="-1"/>
        </w:rPr>
        <w:t> </w:t>
      </w:r>
      <w:r>
        <w:rPr/>
        <w:t>далеч</w:t>
      </w:r>
      <w:r>
        <w:rPr>
          <w:spacing w:val="1"/>
        </w:rPr>
        <w:t> </w:t>
      </w:r>
      <w:r>
        <w:rPr/>
        <w:t>надхвърли</w:t>
      </w:r>
      <w:r>
        <w:rPr>
          <w:spacing w:val="2"/>
        </w:rPr>
        <w:t> </w:t>
      </w:r>
      <w:r>
        <w:rPr/>
        <w:t>личността</w:t>
      </w:r>
      <w:r>
        <w:rPr>
          <w:spacing w:val="3"/>
        </w:rPr>
        <w:t> </w:t>
      </w:r>
      <w:r>
        <w:rPr/>
        <w:t>му и</w:t>
      </w:r>
      <w:r>
        <w:rPr>
          <w:spacing w:val="2"/>
        </w:rPr>
        <w:t> </w:t>
      </w:r>
      <w:r>
        <w:rPr/>
        <w:t>фигурата</w:t>
      </w:r>
      <w:r>
        <w:rPr>
          <w:spacing w:val="-60"/>
        </w:rPr>
        <w:t> </w:t>
      </w:r>
      <w:r>
        <w:rPr/>
        <w:t>на</w:t>
      </w:r>
      <w:r>
        <w:rPr>
          <w:spacing w:val="-8"/>
        </w:rPr>
        <w:t> </w:t>
      </w:r>
      <w:r>
        <w:rPr/>
        <w:t>главния</w:t>
      </w:r>
      <w:r>
        <w:rPr>
          <w:spacing w:val="-7"/>
        </w:rPr>
        <w:t> </w:t>
      </w:r>
      <w:r>
        <w:rPr/>
        <w:t>прокурор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дълбоко</w:t>
      </w:r>
      <w:r>
        <w:rPr>
          <w:spacing w:val="-6"/>
        </w:rPr>
        <w:t> </w:t>
      </w:r>
      <w:r>
        <w:rPr/>
        <w:t>засегна</w:t>
      </w:r>
      <w:r>
        <w:rPr>
          <w:spacing w:val="-8"/>
        </w:rPr>
        <w:t> </w:t>
      </w:r>
      <w:r>
        <w:rPr/>
        <w:t>доверието</w:t>
      </w:r>
      <w:r>
        <w:rPr>
          <w:spacing w:val="-7"/>
        </w:rPr>
        <w:t> </w:t>
      </w:r>
      <w:r>
        <w:rPr/>
        <w:t>не</w:t>
      </w:r>
      <w:r>
        <w:rPr>
          <w:spacing w:val="-7"/>
        </w:rPr>
        <w:t> </w:t>
      </w:r>
      <w:r>
        <w:rPr/>
        <w:t>само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прокуратурата</w:t>
      </w:r>
      <w:r>
        <w:rPr>
          <w:spacing w:val="-7"/>
        </w:rPr>
        <w:t> </w:t>
      </w:r>
      <w:r>
        <w:rPr/>
        <w:t>като</w:t>
      </w:r>
      <w:r>
        <w:rPr>
          <w:spacing w:val="-60"/>
        </w:rPr>
        <w:t> </w:t>
      </w:r>
      <w:r>
        <w:rPr>
          <w:spacing w:val="-1"/>
        </w:rPr>
        <w:t>институция,</w:t>
      </w:r>
      <w:r>
        <w:rPr>
          <w:spacing w:val="-13"/>
        </w:rPr>
        <w:t> </w:t>
      </w:r>
      <w:r>
        <w:rPr>
          <w:spacing w:val="-1"/>
        </w:rPr>
        <w:t>призвана</w:t>
      </w:r>
      <w:r>
        <w:rPr>
          <w:spacing w:val="-15"/>
        </w:rPr>
        <w:t> </w:t>
      </w:r>
      <w:r>
        <w:rPr>
          <w:spacing w:val="-1"/>
        </w:rPr>
        <w:t>да</w:t>
      </w:r>
      <w:r>
        <w:rPr>
          <w:spacing w:val="-12"/>
        </w:rPr>
        <w:t> </w:t>
      </w:r>
      <w:r>
        <w:rPr>
          <w:spacing w:val="-1"/>
        </w:rPr>
        <w:t>се</w:t>
      </w:r>
      <w:r>
        <w:rPr>
          <w:spacing w:val="-14"/>
        </w:rPr>
        <w:t> </w:t>
      </w:r>
      <w:r>
        <w:rPr>
          <w:spacing w:val="-1"/>
        </w:rPr>
        <w:t>бори</w:t>
      </w:r>
      <w:r>
        <w:rPr>
          <w:spacing w:val="-15"/>
        </w:rPr>
        <w:t> </w:t>
      </w:r>
      <w:r>
        <w:rPr>
          <w:spacing w:val="-1"/>
        </w:rPr>
        <w:t>безпристрастно</w:t>
      </w:r>
      <w:r>
        <w:rPr>
          <w:spacing w:val="-12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компетентно</w:t>
      </w:r>
      <w:r>
        <w:rPr>
          <w:spacing w:val="-15"/>
        </w:rPr>
        <w:t> </w:t>
      </w:r>
      <w:r>
        <w:rPr/>
        <w:t>с</w:t>
      </w:r>
      <w:r>
        <w:rPr>
          <w:spacing w:val="-13"/>
        </w:rPr>
        <w:t> </w:t>
      </w:r>
      <w:r>
        <w:rPr/>
        <w:t>престъпността,</w:t>
      </w:r>
      <w:r>
        <w:rPr>
          <w:spacing w:val="-61"/>
        </w:rPr>
        <w:t> </w:t>
      </w:r>
      <w:r>
        <w:rPr/>
        <w:t>но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цялата</w:t>
      </w:r>
      <w:r>
        <w:rPr>
          <w:spacing w:val="-2"/>
        </w:rPr>
        <w:t> </w:t>
      </w:r>
      <w:r>
        <w:rPr/>
        <w:t>съдебна</w:t>
      </w:r>
      <w:r>
        <w:rPr>
          <w:spacing w:val="-2"/>
        </w:rPr>
        <w:t> </w:t>
      </w:r>
      <w:r>
        <w:rPr/>
        <w:t>система,</w:t>
      </w:r>
      <w:r>
        <w:rPr>
          <w:spacing w:val="-3"/>
        </w:rPr>
        <w:t> </w:t>
      </w:r>
      <w:r>
        <w:rPr/>
        <w:t>доколкото</w:t>
      </w:r>
      <w:r>
        <w:rPr>
          <w:spacing w:val="-4"/>
        </w:rPr>
        <w:t> </w:t>
      </w:r>
      <w:r>
        <w:rPr/>
        <w:t>прокуратурата</w:t>
      </w:r>
      <w:r>
        <w:rPr>
          <w:spacing w:val="-2"/>
        </w:rPr>
        <w:t> </w:t>
      </w:r>
      <w:r>
        <w:rPr/>
        <w:t>все</w:t>
      </w:r>
      <w:r>
        <w:rPr>
          <w:spacing w:val="-3"/>
        </w:rPr>
        <w:t> </w:t>
      </w:r>
      <w:r>
        <w:rPr/>
        <w:t>още</w:t>
      </w:r>
      <w:r>
        <w:rPr>
          <w:spacing w:val="-2"/>
        </w:rPr>
        <w:t> </w:t>
      </w:r>
      <w:r>
        <w:rPr/>
        <w:t>е</w:t>
      </w:r>
      <w:r>
        <w:rPr>
          <w:spacing w:val="-2"/>
        </w:rPr>
        <w:t> </w:t>
      </w:r>
      <w:r>
        <w:rPr/>
        <w:t>част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нея.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44" w:lineRule="auto"/>
        <w:ind w:right="113" w:firstLine="707"/>
        <w:jc w:val="both"/>
      </w:pPr>
      <w:r>
        <w:rPr>
          <w:w w:val="95"/>
        </w:rPr>
        <w:t>Въпреки че в мандата на Иван Гешев досега бяха реализирани на практика</w:t>
      </w:r>
      <w:r>
        <w:rPr>
          <w:spacing w:val="1"/>
          <w:w w:val="95"/>
        </w:rPr>
        <w:t> </w:t>
      </w:r>
      <w:r>
        <w:rPr/>
        <w:t>всички очаквани рискове за съдебната власт, адекватна</w:t>
      </w:r>
      <w:r>
        <w:rPr>
          <w:spacing w:val="1"/>
        </w:rPr>
        <w:t> </w:t>
      </w:r>
      <w:r>
        <w:rPr/>
        <w:t>реакция -</w:t>
      </w:r>
      <w:r>
        <w:rPr>
          <w:spacing w:val="1"/>
        </w:rPr>
        <w:t> </w:t>
      </w:r>
      <w:r>
        <w:rPr/>
        <w:t>сериозна,</w:t>
      </w:r>
      <w:r>
        <w:rPr>
          <w:spacing w:val="1"/>
        </w:rPr>
        <w:t> </w:t>
      </w:r>
      <w:r>
        <w:rPr/>
        <w:t>почтена и компетентна - от страна на Прокурорската колегия и на Пленума на</w:t>
      </w:r>
      <w:r>
        <w:rPr>
          <w:spacing w:val="1"/>
        </w:rPr>
        <w:t> </w:t>
      </w:r>
      <w:r>
        <w:rPr/>
        <w:t>ВСС винаги</w:t>
      </w:r>
      <w:r>
        <w:rPr>
          <w:spacing w:val="3"/>
        </w:rPr>
        <w:t> </w:t>
      </w:r>
      <w:r>
        <w:rPr/>
        <w:t>липсваше.</w:t>
      </w:r>
    </w:p>
    <w:p>
      <w:pPr>
        <w:pStyle w:val="BodyText"/>
        <w:spacing w:line="244" w:lineRule="auto"/>
        <w:ind w:right="116" w:firstLine="707"/>
        <w:jc w:val="both"/>
      </w:pPr>
      <w:r>
        <w:rPr/>
        <w:t>Липсваше</w:t>
      </w:r>
      <w:r>
        <w:rPr>
          <w:spacing w:val="1"/>
        </w:rPr>
        <w:t> </w:t>
      </w:r>
      <w:r>
        <w:rPr/>
        <w:t>такава</w:t>
      </w:r>
      <w:r>
        <w:rPr>
          <w:spacing w:val="1"/>
        </w:rPr>
        <w:t> </w:t>
      </w:r>
      <w:r>
        <w:rPr/>
        <w:t>реакция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след</w:t>
      </w:r>
      <w:r>
        <w:rPr>
          <w:spacing w:val="1"/>
        </w:rPr>
        <w:t> </w:t>
      </w:r>
      <w:r>
        <w:rPr/>
        <w:t>01.05.2023</w:t>
      </w:r>
      <w:r>
        <w:rPr>
          <w:spacing w:val="1"/>
        </w:rPr>
        <w:t> </w:t>
      </w:r>
      <w:r>
        <w:rPr/>
        <w:t>г.,</w:t>
      </w:r>
      <w:r>
        <w:rPr>
          <w:spacing w:val="1"/>
        </w:rPr>
        <w:t> </w:t>
      </w:r>
      <w:r>
        <w:rPr/>
        <w:t>когато</w:t>
      </w:r>
      <w:r>
        <w:rPr>
          <w:spacing w:val="1"/>
        </w:rPr>
        <w:t> </w:t>
      </w:r>
      <w:r>
        <w:rPr/>
        <w:t>бяха</w:t>
      </w:r>
      <w:r>
        <w:rPr>
          <w:spacing w:val="1"/>
        </w:rPr>
        <w:t> </w:t>
      </w:r>
      <w:r>
        <w:rPr/>
        <w:t>публично</w:t>
      </w:r>
      <w:r>
        <w:rPr>
          <w:spacing w:val="-61"/>
        </w:rPr>
        <w:t> </w:t>
      </w:r>
      <w:r>
        <w:rPr/>
        <w:t>оповестени твърденията за избухване на взривно устройство до автомобила на</w:t>
      </w:r>
      <w:r>
        <w:rPr>
          <w:spacing w:val="-61"/>
        </w:rPr>
        <w:t> </w:t>
      </w:r>
      <w:r>
        <w:rPr>
          <w:w w:val="95"/>
        </w:rPr>
        <w:t>главния прокурор. Нито Прокурорската колегия, нито Пленумът на ВСС обсъдиха</w:t>
      </w:r>
      <w:r>
        <w:rPr>
          <w:spacing w:val="1"/>
          <w:w w:val="95"/>
        </w:rPr>
        <w:t> </w:t>
      </w:r>
      <w:r>
        <w:rPr/>
        <w:t>значението на тези твърдения за събитието, на непремерените изказвания на</w:t>
      </w:r>
      <w:r>
        <w:rPr>
          <w:spacing w:val="1"/>
        </w:rPr>
        <w:t> </w:t>
      </w:r>
      <w:r>
        <w:rPr/>
        <w:t>самия</w:t>
      </w:r>
      <w:r>
        <w:rPr>
          <w:spacing w:val="1"/>
        </w:rPr>
        <w:t> </w:t>
      </w:r>
      <w:r>
        <w:rPr/>
        <w:t>Иван</w:t>
      </w:r>
      <w:r>
        <w:rPr>
          <w:spacing w:val="1"/>
        </w:rPr>
        <w:t> </w:t>
      </w:r>
      <w:r>
        <w:rPr/>
        <w:t>Гешев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заместника</w:t>
      </w:r>
      <w:r>
        <w:rPr>
          <w:spacing w:val="1"/>
        </w:rPr>
        <w:t> </w:t>
      </w:r>
      <w:r>
        <w:rPr/>
        <w:t>му</w:t>
      </w:r>
      <w:r>
        <w:rPr>
          <w:spacing w:val="1"/>
        </w:rPr>
        <w:t> </w:t>
      </w:r>
      <w:r>
        <w:rPr/>
        <w:t>Борислав</w:t>
      </w:r>
      <w:r>
        <w:rPr>
          <w:spacing w:val="1"/>
        </w:rPr>
        <w:t> </w:t>
      </w:r>
      <w:r>
        <w:rPr/>
        <w:t>Сарафов,</w:t>
      </w:r>
      <w:r>
        <w:rPr>
          <w:spacing w:val="1"/>
        </w:rPr>
        <w:t> </w:t>
      </w:r>
      <w:r>
        <w:rPr/>
        <w:t>както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последвалия</w:t>
      </w:r>
      <w:r>
        <w:rPr>
          <w:spacing w:val="1"/>
        </w:rPr>
        <w:t> </w:t>
      </w:r>
      <w:r>
        <w:rPr/>
        <w:t>конфликт</w:t>
      </w:r>
      <w:r>
        <w:rPr>
          <w:spacing w:val="2"/>
        </w:rPr>
        <w:t> </w:t>
      </w:r>
      <w:r>
        <w:rPr/>
        <w:t>между тях.</w:t>
      </w:r>
    </w:p>
    <w:p>
      <w:pPr>
        <w:pStyle w:val="BodyText"/>
        <w:spacing w:line="244" w:lineRule="auto"/>
        <w:ind w:right="114" w:firstLine="707"/>
        <w:jc w:val="both"/>
      </w:pPr>
      <w:r>
        <w:rPr/>
        <w:t>На</w:t>
      </w:r>
      <w:r>
        <w:rPr>
          <w:spacing w:val="1"/>
        </w:rPr>
        <w:t> </w:t>
      </w:r>
      <w:r>
        <w:rPr/>
        <w:t>11.05.2023г.</w:t>
      </w:r>
      <w:r>
        <w:rPr>
          <w:spacing w:val="1"/>
        </w:rPr>
        <w:t> </w:t>
      </w:r>
      <w:r>
        <w:rPr/>
        <w:t>мнозинството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Пленума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ВСС</w:t>
      </w:r>
      <w:r>
        <w:rPr>
          <w:spacing w:val="1"/>
        </w:rPr>
        <w:t> </w:t>
      </w:r>
      <w:r>
        <w:rPr/>
        <w:t>отхвърли</w:t>
      </w:r>
      <w:r>
        <w:rPr>
          <w:spacing w:val="1"/>
        </w:rPr>
        <w:t> </w:t>
      </w:r>
      <w:r>
        <w:rPr/>
        <w:t>предложението на г-жа Атанаска Дишева да обсъди въпроса за взрива край</w:t>
      </w:r>
      <w:r>
        <w:rPr>
          <w:spacing w:val="1"/>
        </w:rPr>
        <w:t> </w:t>
      </w:r>
      <w:r>
        <w:rPr/>
        <w:t>кортежа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Иван</w:t>
      </w:r>
      <w:r>
        <w:rPr>
          <w:spacing w:val="1"/>
        </w:rPr>
        <w:t> </w:t>
      </w:r>
      <w:r>
        <w:rPr/>
        <w:t>Гешев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разменените</w:t>
      </w:r>
      <w:r>
        <w:rPr>
          <w:spacing w:val="1"/>
        </w:rPr>
        <w:t> </w:t>
      </w:r>
      <w:r>
        <w:rPr/>
        <w:t>обвинения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Борислав</w:t>
      </w:r>
      <w:r>
        <w:rPr>
          <w:spacing w:val="1"/>
        </w:rPr>
        <w:t> </w:t>
      </w:r>
      <w:r>
        <w:rPr/>
        <w:t>Сарафов</w:t>
      </w:r>
      <w:r>
        <w:rPr>
          <w:spacing w:val="-14"/>
        </w:rPr>
        <w:t> </w:t>
      </w:r>
      <w:r>
        <w:rPr/>
        <w:t>от</w:t>
      </w:r>
      <w:r>
        <w:rPr>
          <w:spacing w:val="-13"/>
        </w:rPr>
        <w:t> </w:t>
      </w:r>
      <w:r>
        <w:rPr/>
        <w:t>една</w:t>
      </w:r>
      <w:r>
        <w:rPr>
          <w:spacing w:val="-13"/>
        </w:rPr>
        <w:t> </w:t>
      </w:r>
      <w:r>
        <w:rPr/>
        <w:t>страна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между</w:t>
      </w:r>
      <w:r>
        <w:rPr>
          <w:spacing w:val="-14"/>
        </w:rPr>
        <w:t> </w:t>
      </w:r>
      <w:r>
        <w:rPr/>
        <w:t>Сарафов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неговия</w:t>
      </w:r>
      <w:r>
        <w:rPr>
          <w:spacing w:val="-13"/>
        </w:rPr>
        <w:t> </w:t>
      </w:r>
      <w:r>
        <w:rPr/>
        <w:t>заместник</w:t>
      </w:r>
      <w:r>
        <w:rPr>
          <w:spacing w:val="-11"/>
        </w:rPr>
        <w:t> </w:t>
      </w:r>
      <w:r>
        <w:rPr/>
        <w:t>Ясен</w:t>
      </w:r>
      <w:r>
        <w:rPr>
          <w:spacing w:val="-14"/>
        </w:rPr>
        <w:t> </w:t>
      </w:r>
      <w:r>
        <w:rPr/>
        <w:t>Тодоров</w:t>
      </w:r>
      <w:r>
        <w:rPr>
          <w:spacing w:val="-12"/>
        </w:rPr>
        <w:t> </w:t>
      </w:r>
      <w:r>
        <w:rPr/>
        <w:t>от</w:t>
      </w:r>
      <w:r>
        <w:rPr>
          <w:spacing w:val="-61"/>
        </w:rPr>
        <w:t> </w:t>
      </w:r>
      <w:r>
        <w:rPr/>
        <w:t>друга.</w:t>
      </w:r>
      <w:r>
        <w:rPr>
          <w:spacing w:val="1"/>
        </w:rPr>
        <w:t> </w:t>
      </w:r>
      <w:r>
        <w:rPr/>
        <w:t>Пленумът</w:t>
      </w:r>
      <w:r>
        <w:rPr>
          <w:spacing w:val="1"/>
        </w:rPr>
        <w:t> </w:t>
      </w:r>
      <w:r>
        <w:rPr/>
        <w:t>отхвърли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предложението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разгледа</w:t>
      </w:r>
      <w:r>
        <w:rPr>
          <w:spacing w:val="1"/>
        </w:rPr>
        <w:t> </w:t>
      </w:r>
      <w:r>
        <w:rPr/>
        <w:t>писмото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пет</w:t>
      </w:r>
      <w:r>
        <w:rPr>
          <w:spacing w:val="1"/>
        </w:rPr>
        <w:t> </w:t>
      </w:r>
      <w:r>
        <w:rPr/>
        <w:t>неправителствени</w:t>
      </w:r>
      <w:r>
        <w:rPr>
          <w:spacing w:val="-4"/>
        </w:rPr>
        <w:t> </w:t>
      </w:r>
      <w:r>
        <w:rPr/>
        <w:t>организации,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което</w:t>
      </w:r>
      <w:r>
        <w:rPr>
          <w:spacing w:val="-1"/>
        </w:rPr>
        <w:t> </w:t>
      </w:r>
      <w:r>
        <w:rPr/>
        <w:t>се</w:t>
      </w:r>
      <w:r>
        <w:rPr>
          <w:spacing w:val="-3"/>
        </w:rPr>
        <w:t> </w:t>
      </w:r>
      <w:r>
        <w:rPr/>
        <w:t>настояваше</w:t>
      </w:r>
      <w:r>
        <w:rPr>
          <w:spacing w:val="-1"/>
        </w:rPr>
        <w:t> </w:t>
      </w:r>
      <w:r>
        <w:rPr/>
        <w:t>кадровиците</w:t>
      </w:r>
      <w:r>
        <w:rPr>
          <w:spacing w:val="-1"/>
        </w:rPr>
        <w:t> </w:t>
      </w:r>
      <w:r>
        <w:rPr/>
        <w:t>да</w:t>
      </w:r>
      <w:r>
        <w:rPr>
          <w:spacing w:val="-1"/>
        </w:rPr>
        <w:t> </w:t>
      </w:r>
      <w:r>
        <w:rPr/>
        <w:t>обсъдят</w:t>
      </w:r>
    </w:p>
    <w:p>
      <w:pPr>
        <w:spacing w:after="0" w:line="244" w:lineRule="auto"/>
        <w:jc w:val="both"/>
        <w:sectPr>
          <w:type w:val="continuous"/>
          <w:pgSz w:w="11910" w:h="16840"/>
          <w:pgMar w:top="1320" w:bottom="280" w:left="940" w:right="1300"/>
        </w:sectPr>
      </w:pPr>
    </w:p>
    <w:p>
      <w:pPr>
        <w:pStyle w:val="BodyText"/>
        <w:spacing w:line="244" w:lineRule="auto" w:before="77"/>
        <w:ind w:right="111"/>
        <w:jc w:val="both"/>
      </w:pPr>
      <w:r>
        <w:rPr/>
        <w:t>твърденията на Борислав Сарафов за намеса на Иван Гешев в разследването</w:t>
      </w:r>
      <w:r>
        <w:rPr>
          <w:spacing w:val="1"/>
        </w:rPr>
        <w:t> </w:t>
      </w:r>
      <w:r>
        <w:rPr/>
        <w:t>за взрива. Междувременно в същия ден, 11.05.2023г., кандидатът за министър-</w:t>
      </w:r>
      <w:r>
        <w:rPr>
          <w:spacing w:val="1"/>
        </w:rPr>
        <w:t> </w:t>
      </w:r>
      <w:r>
        <w:rPr/>
        <w:t>председател</w:t>
      </w:r>
      <w:r>
        <w:rPr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политическа</w:t>
      </w:r>
      <w:r>
        <w:rPr>
          <w:spacing w:val="-5"/>
        </w:rPr>
        <w:t> </w:t>
      </w:r>
      <w:r>
        <w:rPr/>
        <w:t>партия</w:t>
      </w:r>
      <w:r>
        <w:rPr>
          <w:spacing w:val="-3"/>
        </w:rPr>
        <w:t> </w:t>
      </w:r>
      <w:r>
        <w:rPr/>
        <w:t>ГЕРБ</w:t>
      </w:r>
      <w:r>
        <w:rPr>
          <w:spacing w:val="-7"/>
        </w:rPr>
        <w:t> </w:t>
      </w:r>
      <w:r>
        <w:rPr/>
        <w:t>обяви,</w:t>
      </w:r>
      <w:r>
        <w:rPr>
          <w:spacing w:val="-2"/>
        </w:rPr>
        <w:t> </w:t>
      </w:r>
      <w:r>
        <w:rPr/>
        <w:t>че</w:t>
      </w:r>
      <w:r>
        <w:rPr>
          <w:spacing w:val="-5"/>
        </w:rPr>
        <w:t> </w:t>
      </w:r>
      <w:r>
        <w:rPr/>
        <w:t>„първото,</w:t>
      </w:r>
      <w:r>
        <w:rPr>
          <w:spacing w:val="-5"/>
        </w:rPr>
        <w:t> </w:t>
      </w:r>
      <w:r>
        <w:rPr/>
        <w:t>което</w:t>
      </w:r>
      <w:r>
        <w:rPr>
          <w:spacing w:val="-4"/>
        </w:rPr>
        <w:t> </w:t>
      </w:r>
      <w:r>
        <w:rPr/>
        <w:t>ще</w:t>
      </w:r>
      <w:r>
        <w:rPr>
          <w:spacing w:val="-4"/>
        </w:rPr>
        <w:t> </w:t>
      </w:r>
      <w:r>
        <w:rPr/>
        <w:t>направи</w:t>
      </w:r>
      <w:r>
        <w:rPr>
          <w:spacing w:val="-62"/>
        </w:rPr>
        <w:t> </w:t>
      </w:r>
      <w:r>
        <w:rPr/>
        <w:t>министърът на правосъдието в новото правителство, е да внесе във Висшия</w:t>
      </w:r>
      <w:r>
        <w:rPr>
          <w:spacing w:val="1"/>
        </w:rPr>
        <w:t> </w:t>
      </w:r>
      <w:r>
        <w:rPr/>
        <w:t>съдебен</w:t>
      </w:r>
      <w:r>
        <w:rPr>
          <w:spacing w:val="1"/>
        </w:rPr>
        <w:t> </w:t>
      </w:r>
      <w:r>
        <w:rPr/>
        <w:t>съвет</w:t>
      </w:r>
      <w:r>
        <w:rPr>
          <w:spacing w:val="1"/>
        </w:rPr>
        <w:t> </w:t>
      </w:r>
      <w:r>
        <w:rPr/>
        <w:t>искане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освобождаване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главния</w:t>
      </w:r>
      <w:r>
        <w:rPr>
          <w:spacing w:val="1"/>
        </w:rPr>
        <w:t> </w:t>
      </w:r>
      <w:r>
        <w:rPr/>
        <w:t>прокурор</w:t>
      </w:r>
      <w:r>
        <w:rPr>
          <w:spacing w:val="1"/>
        </w:rPr>
        <w:t> </w:t>
      </w:r>
      <w:r>
        <w:rPr/>
        <w:t>Иван</w:t>
      </w:r>
      <w:r>
        <w:rPr>
          <w:spacing w:val="1"/>
        </w:rPr>
        <w:t> </w:t>
      </w:r>
      <w:r>
        <w:rPr/>
        <w:t>Гешев</w:t>
      </w:r>
      <w:r>
        <w:rPr>
          <w:spacing w:val="1"/>
        </w:rPr>
        <w:t> </w:t>
      </w:r>
      <w:r>
        <w:rPr/>
        <w:t>поради</w:t>
      </w:r>
      <w:r>
        <w:rPr>
          <w:spacing w:val="-6"/>
        </w:rPr>
        <w:t> </w:t>
      </w:r>
      <w:r>
        <w:rPr/>
        <w:t>уронване</w:t>
      </w:r>
      <w:r>
        <w:rPr>
          <w:spacing w:val="-6"/>
        </w:rPr>
        <w:t> </w:t>
      </w:r>
      <w:r>
        <w:rPr/>
        <w:t>престижа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съдебната</w:t>
      </w:r>
      <w:r>
        <w:rPr>
          <w:spacing w:val="-7"/>
        </w:rPr>
        <w:t> </w:t>
      </w:r>
      <w:r>
        <w:rPr/>
        <w:t>власт".</w:t>
      </w:r>
      <w:r>
        <w:rPr>
          <w:spacing w:val="-6"/>
        </w:rPr>
        <w:t> </w:t>
      </w:r>
      <w:r>
        <w:rPr/>
        <w:t>Последва</w:t>
      </w:r>
      <w:r>
        <w:rPr>
          <w:spacing w:val="-6"/>
        </w:rPr>
        <w:t> </w:t>
      </w:r>
      <w:r>
        <w:rPr/>
        <w:t>одобрение</w:t>
      </w:r>
      <w:r>
        <w:rPr>
          <w:spacing w:val="-9"/>
        </w:rPr>
        <w:t> </w:t>
      </w:r>
      <w:r>
        <w:rPr/>
        <w:t>от</w:t>
      </w:r>
      <w:r>
        <w:rPr>
          <w:spacing w:val="-6"/>
        </w:rPr>
        <w:t> </w:t>
      </w:r>
      <w:r>
        <w:rPr/>
        <w:t>лидера</w:t>
      </w:r>
      <w:r>
        <w:rPr>
          <w:spacing w:val="-61"/>
        </w:rPr>
        <w:t> </w:t>
      </w:r>
      <w:r>
        <w:rPr>
          <w:spacing w:val="-1"/>
        </w:rPr>
        <w:t>на друга политическа </w:t>
      </w:r>
      <w:r>
        <w:rPr/>
        <w:t>партия </w:t>
      </w:r>
      <w:r>
        <w:rPr>
          <w:w w:val="160"/>
        </w:rPr>
        <w:t>– </w:t>
      </w:r>
      <w:r>
        <w:rPr/>
        <w:t>ДПС, с мотив, че „има създадено напрежение в</w:t>
      </w:r>
      <w:r>
        <w:rPr>
          <w:spacing w:val="1"/>
        </w:rPr>
        <w:t> </w:t>
      </w:r>
      <w:r>
        <w:rPr/>
        <w:t>обществото“. На следващия ден, 12.05.2023г., настъпи магическа и радикална</w:t>
      </w:r>
      <w:r>
        <w:rPr>
          <w:spacing w:val="1"/>
        </w:rPr>
        <w:t> </w:t>
      </w:r>
      <w:r>
        <w:rPr/>
        <w:t>промяна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убежденията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част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мнозинството,</w:t>
      </w:r>
      <w:r>
        <w:rPr>
          <w:spacing w:val="1"/>
        </w:rPr>
        <w:t> </w:t>
      </w:r>
      <w:r>
        <w:rPr/>
        <w:t>отхвърлило</w:t>
      </w:r>
      <w:r>
        <w:rPr>
          <w:spacing w:val="1"/>
        </w:rPr>
        <w:t> </w:t>
      </w:r>
      <w:r>
        <w:rPr/>
        <w:t>категорично</w:t>
      </w:r>
      <w:r>
        <w:rPr>
          <w:spacing w:val="1"/>
        </w:rPr>
        <w:t> </w:t>
      </w:r>
      <w:r>
        <w:rPr/>
        <w:t>възможността Пленумът на ВСС да се занимава с обсъждане поведението на</w:t>
      </w:r>
      <w:r>
        <w:rPr>
          <w:spacing w:val="1"/>
        </w:rPr>
        <w:t> </w:t>
      </w:r>
      <w:r>
        <w:rPr/>
        <w:t>Иван Гешев и на публичния конфликт между него и Сарафов, като шестима</w:t>
      </w:r>
      <w:r>
        <w:rPr>
          <w:spacing w:val="1"/>
        </w:rPr>
        <w:t> </w:t>
      </w:r>
      <w:r>
        <w:rPr/>
        <w:t>членове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Прокурорската</w:t>
      </w:r>
      <w:r>
        <w:rPr>
          <w:spacing w:val="1"/>
        </w:rPr>
        <w:t> </w:t>
      </w:r>
      <w:r>
        <w:rPr/>
        <w:t>колегия</w:t>
      </w:r>
      <w:r>
        <w:rPr>
          <w:spacing w:val="1"/>
        </w:rPr>
        <w:t> </w:t>
      </w:r>
      <w:r>
        <w:rPr/>
        <w:t>внесоха</w:t>
      </w:r>
      <w:r>
        <w:rPr>
          <w:spacing w:val="1"/>
        </w:rPr>
        <w:t> </w:t>
      </w:r>
      <w:r>
        <w:rPr/>
        <w:t>предложение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предсрочно</w:t>
      </w:r>
      <w:r>
        <w:rPr>
          <w:spacing w:val="1"/>
        </w:rPr>
        <w:t> </w:t>
      </w:r>
      <w:r>
        <w:rPr/>
        <w:t>освобождаване от длъжност на главния прокурор поради тежко нарушение на</w:t>
      </w:r>
      <w:r>
        <w:rPr>
          <w:spacing w:val="1"/>
        </w:rPr>
        <w:t> </w:t>
      </w:r>
      <w:r>
        <w:rPr/>
        <w:t>служебните</w:t>
      </w:r>
      <w:r>
        <w:rPr>
          <w:spacing w:val="1"/>
        </w:rPr>
        <w:t> </w:t>
      </w:r>
      <w:r>
        <w:rPr/>
        <w:t>му</w:t>
      </w:r>
      <w:r>
        <w:rPr>
          <w:spacing w:val="1"/>
        </w:rPr>
        <w:t> </w:t>
      </w:r>
      <w:r>
        <w:rPr/>
        <w:t>задължения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време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първоначалния</w:t>
      </w:r>
      <w:r>
        <w:rPr>
          <w:spacing w:val="1"/>
        </w:rPr>
        <w:t> </w:t>
      </w:r>
      <w:r>
        <w:rPr/>
        <w:t>оглед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местопроизшествието на 01.05.2023г. Предложението бе мотивирано именно с</w:t>
      </w:r>
      <w:r>
        <w:rPr>
          <w:spacing w:val="1"/>
        </w:rPr>
        <w:t> </w:t>
      </w:r>
      <w:r>
        <w:rPr>
          <w:spacing w:val="-1"/>
        </w:rPr>
        <w:t>публично</w:t>
      </w:r>
      <w:r>
        <w:rPr>
          <w:spacing w:val="3"/>
        </w:rPr>
        <w:t> </w:t>
      </w:r>
      <w:r>
        <w:rPr>
          <w:spacing w:val="-1"/>
        </w:rPr>
        <w:t>оповестените</w:t>
      </w:r>
      <w:r>
        <w:rPr>
          <w:spacing w:val="4"/>
        </w:rPr>
        <w:t> </w:t>
      </w:r>
      <w:r>
        <w:rPr/>
        <w:t>данни</w:t>
      </w:r>
      <w:r>
        <w:rPr>
          <w:spacing w:val="3"/>
        </w:rPr>
        <w:t> </w:t>
      </w:r>
      <w:r>
        <w:rPr/>
        <w:t>в</w:t>
      </w:r>
      <w:r>
        <w:rPr>
          <w:spacing w:val="2"/>
        </w:rPr>
        <w:t> </w:t>
      </w:r>
      <w:r>
        <w:rPr/>
        <w:t>периода</w:t>
      </w:r>
      <w:r>
        <w:rPr>
          <w:spacing w:val="1"/>
        </w:rPr>
        <w:t> </w:t>
      </w:r>
      <w:r>
        <w:rPr/>
        <w:t>01.05.</w:t>
      </w:r>
      <w:r>
        <w:rPr>
          <w:spacing w:val="5"/>
        </w:rPr>
        <w:t> </w:t>
      </w:r>
      <w:r>
        <w:rPr>
          <w:w w:val="160"/>
        </w:rPr>
        <w:t>–</w:t>
      </w:r>
      <w:r>
        <w:rPr>
          <w:spacing w:val="-38"/>
          <w:w w:val="160"/>
        </w:rPr>
        <w:t> </w:t>
      </w:r>
      <w:r>
        <w:rPr/>
        <w:t>09.05.2023г.</w:t>
      </w:r>
    </w:p>
    <w:p>
      <w:pPr>
        <w:pStyle w:val="BodyText"/>
        <w:spacing w:before="11"/>
        <w:ind w:left="0"/>
        <w:rPr>
          <w:sz w:val="26"/>
        </w:rPr>
      </w:pPr>
    </w:p>
    <w:p>
      <w:pPr>
        <w:pStyle w:val="BodyText"/>
        <w:spacing w:line="244" w:lineRule="auto"/>
        <w:ind w:right="113" w:firstLine="707"/>
        <w:jc w:val="both"/>
      </w:pPr>
      <w:r>
        <w:rPr/>
        <w:t>Едва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е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припомняме</w:t>
      </w:r>
      <w:r>
        <w:rPr>
          <w:spacing w:val="1"/>
        </w:rPr>
        <w:t> </w:t>
      </w:r>
      <w:r>
        <w:rPr/>
        <w:t>предишните</w:t>
      </w:r>
      <w:r>
        <w:rPr>
          <w:spacing w:val="1"/>
        </w:rPr>
        <w:t> </w:t>
      </w:r>
      <w:r>
        <w:rPr/>
        <w:t>осветявания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задкулисните</w:t>
      </w:r>
      <w:r>
        <w:rPr>
          <w:spacing w:val="1"/>
        </w:rPr>
        <w:t> </w:t>
      </w:r>
      <w:r>
        <w:rPr/>
        <w:t>механизми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овладяване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държавните</w:t>
      </w:r>
      <w:r>
        <w:rPr>
          <w:spacing w:val="1"/>
        </w:rPr>
        <w:t> </w:t>
      </w:r>
      <w:r>
        <w:rPr/>
        <w:t>институции:</w:t>
      </w:r>
      <w:r>
        <w:rPr>
          <w:spacing w:val="1"/>
        </w:rPr>
        <w:t> </w:t>
      </w:r>
      <w:r>
        <w:rPr/>
        <w:t>така</w:t>
      </w:r>
      <w:r>
        <w:rPr>
          <w:spacing w:val="1"/>
        </w:rPr>
        <w:t> </w:t>
      </w:r>
      <w:r>
        <w:rPr/>
        <w:t>наречените скандали „Мишо Бирата“, тефтера на Филип Златанов, „Ти си го</w:t>
      </w:r>
      <w:r>
        <w:rPr>
          <w:spacing w:val="1"/>
        </w:rPr>
        <w:t> </w:t>
      </w:r>
      <w:r>
        <w:rPr/>
        <w:t>избра“,</w:t>
      </w:r>
      <w:r>
        <w:rPr>
          <w:spacing w:val="1"/>
        </w:rPr>
        <w:t> </w:t>
      </w:r>
      <w:r>
        <w:rPr/>
        <w:t>разговорите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бившите</w:t>
      </w:r>
      <w:r>
        <w:rPr>
          <w:spacing w:val="1"/>
        </w:rPr>
        <w:t> </w:t>
      </w:r>
      <w:r>
        <w:rPr/>
        <w:t>съдии</w:t>
      </w:r>
      <w:r>
        <w:rPr>
          <w:spacing w:val="1"/>
        </w:rPr>
        <w:t> </w:t>
      </w:r>
      <w:r>
        <w:rPr/>
        <w:t>Владимира</w:t>
      </w:r>
      <w:r>
        <w:rPr>
          <w:spacing w:val="1"/>
        </w:rPr>
        <w:t> </w:t>
      </w:r>
      <w:r>
        <w:rPr/>
        <w:t>Янева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Румяна</w:t>
      </w:r>
      <w:r>
        <w:rPr>
          <w:spacing w:val="1"/>
        </w:rPr>
        <w:t> </w:t>
      </w:r>
      <w:r>
        <w:rPr/>
        <w:t>Ченалова,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който</w:t>
      </w:r>
      <w:r>
        <w:rPr>
          <w:spacing w:val="1"/>
        </w:rPr>
        <w:t> </w:t>
      </w:r>
      <w:r>
        <w:rPr/>
        <w:t>Янева</w:t>
      </w:r>
      <w:r>
        <w:rPr>
          <w:spacing w:val="1"/>
        </w:rPr>
        <w:t> </w:t>
      </w:r>
      <w:r>
        <w:rPr/>
        <w:t>твърди,</w:t>
      </w:r>
      <w:r>
        <w:rPr>
          <w:spacing w:val="1"/>
        </w:rPr>
        <w:t> </w:t>
      </w:r>
      <w:r>
        <w:rPr/>
        <w:t>че</w:t>
      </w:r>
      <w:r>
        <w:rPr>
          <w:spacing w:val="1"/>
        </w:rPr>
        <w:t> </w:t>
      </w:r>
      <w:r>
        <w:rPr/>
        <w:t>Бойко</w:t>
      </w:r>
      <w:r>
        <w:rPr>
          <w:spacing w:val="1"/>
        </w:rPr>
        <w:t> </w:t>
      </w:r>
      <w:r>
        <w:rPr/>
        <w:t>Борисов</w:t>
      </w:r>
      <w:r>
        <w:rPr>
          <w:spacing w:val="1"/>
        </w:rPr>
        <w:t> </w:t>
      </w:r>
      <w:r>
        <w:rPr/>
        <w:t>е</w:t>
      </w:r>
      <w:r>
        <w:rPr>
          <w:spacing w:val="1"/>
        </w:rPr>
        <w:t> </w:t>
      </w:r>
      <w:r>
        <w:rPr/>
        <w:t>оказвал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предишния главен прокурор Сотир Цацаров да я „опраска“, т.е.</w:t>
      </w:r>
      <w:r>
        <w:rPr>
          <w:spacing w:val="1"/>
        </w:rPr>
        <w:t> </w:t>
      </w:r>
      <w:r>
        <w:rPr/>
        <w:t>да предприеме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които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доведат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нейното</w:t>
      </w:r>
      <w:r>
        <w:rPr>
          <w:spacing w:val="1"/>
        </w:rPr>
        <w:t> </w:t>
      </w:r>
      <w:r>
        <w:rPr/>
        <w:t>освобождаване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длъжност,</w:t>
      </w:r>
      <w:r>
        <w:rPr>
          <w:spacing w:val="1"/>
        </w:rPr>
        <w:t> </w:t>
      </w:r>
      <w:r>
        <w:rPr/>
        <w:t>признанията на бившите председатели на съдебни органи Веселин Пенгезов и</w:t>
      </w:r>
      <w:r>
        <w:rPr>
          <w:spacing w:val="1"/>
        </w:rPr>
        <w:t> </w:t>
      </w:r>
      <w:r>
        <w:rPr/>
        <w:t>Методи</w:t>
      </w:r>
      <w:r>
        <w:rPr>
          <w:spacing w:val="1"/>
        </w:rPr>
        <w:t> </w:t>
      </w:r>
      <w:r>
        <w:rPr/>
        <w:t>Лалов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влиянието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Делян</w:t>
      </w:r>
      <w:r>
        <w:rPr>
          <w:spacing w:val="1"/>
        </w:rPr>
        <w:t> </w:t>
      </w:r>
      <w:r>
        <w:rPr/>
        <w:t>Пеевски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кадровия</w:t>
      </w:r>
      <w:r>
        <w:rPr>
          <w:spacing w:val="1"/>
        </w:rPr>
        <w:t> </w:t>
      </w:r>
      <w:r>
        <w:rPr/>
        <w:t>процес</w:t>
      </w:r>
      <w:r>
        <w:rPr>
          <w:spacing w:val="1"/>
        </w:rPr>
        <w:t> </w:t>
      </w:r>
      <w:r>
        <w:rPr/>
        <w:t>на</w:t>
      </w:r>
      <w:r>
        <w:rPr>
          <w:spacing w:val="-61"/>
        </w:rPr>
        <w:t> </w:t>
      </w:r>
      <w:r>
        <w:rPr/>
        <w:t>административни ръководители в съдебната власт, „Цум-гейт“,</w:t>
      </w:r>
      <w:r>
        <w:rPr>
          <w:spacing w:val="1"/>
        </w:rPr>
        <w:t> </w:t>
      </w:r>
      <w:r>
        <w:rPr/>
        <w:t>придобилите в</w:t>
      </w:r>
      <w:r>
        <w:rPr>
          <w:spacing w:val="1"/>
        </w:rPr>
        <w:t> </w:t>
      </w:r>
      <w:r>
        <w:rPr/>
        <w:t>последните</w:t>
      </w:r>
      <w:r>
        <w:rPr>
          <w:spacing w:val="-8"/>
        </w:rPr>
        <w:t> </w:t>
      </w:r>
      <w:r>
        <w:rPr/>
        <w:t>години</w:t>
      </w:r>
      <w:r>
        <w:rPr>
          <w:spacing w:val="-7"/>
        </w:rPr>
        <w:t> </w:t>
      </w:r>
      <w:r>
        <w:rPr/>
        <w:t>широка</w:t>
      </w:r>
      <w:r>
        <w:rPr>
          <w:spacing w:val="-8"/>
        </w:rPr>
        <w:t> </w:t>
      </w:r>
      <w:r>
        <w:rPr/>
        <w:t>публичност</w:t>
      </w:r>
      <w:r>
        <w:rPr>
          <w:spacing w:val="-7"/>
        </w:rPr>
        <w:t> </w:t>
      </w:r>
      <w:r>
        <w:rPr/>
        <w:t>аудиозаписи</w:t>
      </w:r>
      <w:r>
        <w:rPr>
          <w:spacing w:val="-8"/>
        </w:rPr>
        <w:t> </w:t>
      </w:r>
      <w:r>
        <w:rPr/>
        <w:t>с</w:t>
      </w:r>
      <w:r>
        <w:rPr>
          <w:spacing w:val="-7"/>
        </w:rPr>
        <w:t> </w:t>
      </w:r>
      <w:r>
        <w:rPr/>
        <w:t>признанието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лидера</w:t>
      </w:r>
      <w:r>
        <w:rPr>
          <w:spacing w:val="-8"/>
        </w:rPr>
        <w:t> </w:t>
      </w:r>
      <w:r>
        <w:rPr/>
        <w:t>на</w:t>
      </w:r>
      <w:r>
        <w:rPr>
          <w:spacing w:val="-61"/>
        </w:rPr>
        <w:t> </w:t>
      </w:r>
      <w:r>
        <w:rPr/>
        <w:t>политическа партия ГЕРБ Бойко Борисов за водещата му роля в избора на</w:t>
      </w:r>
      <w:r>
        <w:rPr>
          <w:spacing w:val="1"/>
        </w:rPr>
        <w:t> </w:t>
      </w:r>
      <w:r>
        <w:rPr/>
        <w:t>предишния главен прокурор и наложилото се обществено внушение, че това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всъщност</w:t>
      </w:r>
      <w:r>
        <w:rPr>
          <w:spacing w:val="1"/>
        </w:rPr>
        <w:t> </w:t>
      </w:r>
      <w:r>
        <w:rPr/>
        <w:t>представлява</w:t>
      </w:r>
      <w:r>
        <w:rPr>
          <w:spacing w:val="1"/>
        </w:rPr>
        <w:t> </w:t>
      </w:r>
      <w:r>
        <w:rPr/>
        <w:t>реалният</w:t>
      </w:r>
      <w:r>
        <w:rPr>
          <w:spacing w:val="1"/>
        </w:rPr>
        <w:t> </w:t>
      </w:r>
      <w:r>
        <w:rPr/>
        <w:t>избор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главен</w:t>
      </w:r>
      <w:r>
        <w:rPr>
          <w:spacing w:val="1"/>
        </w:rPr>
        <w:t> </w:t>
      </w:r>
      <w:r>
        <w:rPr/>
        <w:t>прокурор,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последвалото</w:t>
      </w:r>
      <w:r>
        <w:rPr>
          <w:spacing w:val="1"/>
        </w:rPr>
        <w:t> </w:t>
      </w:r>
      <w:r>
        <w:rPr/>
        <w:t>гласуване</w:t>
      </w:r>
      <w:r>
        <w:rPr>
          <w:spacing w:val="1"/>
        </w:rPr>
        <w:t> </w:t>
      </w:r>
      <w:r>
        <w:rPr/>
        <w:t>във</w:t>
      </w:r>
      <w:r>
        <w:rPr>
          <w:spacing w:val="1"/>
        </w:rPr>
        <w:t> </w:t>
      </w:r>
      <w:r>
        <w:rPr/>
        <w:t>ВСС</w:t>
      </w:r>
      <w:r>
        <w:rPr>
          <w:spacing w:val="1"/>
        </w:rPr>
        <w:t> </w:t>
      </w:r>
      <w:r>
        <w:rPr/>
        <w:t>е</w:t>
      </w:r>
      <w:r>
        <w:rPr>
          <w:spacing w:val="1"/>
        </w:rPr>
        <w:t> </w:t>
      </w:r>
      <w:r>
        <w:rPr/>
        <w:t>единствено</w:t>
      </w:r>
      <w:r>
        <w:rPr>
          <w:spacing w:val="1"/>
        </w:rPr>
        <w:t> </w:t>
      </w:r>
      <w:r>
        <w:rPr/>
        <w:t>недотам</w:t>
      </w:r>
      <w:r>
        <w:rPr>
          <w:spacing w:val="1"/>
        </w:rPr>
        <w:t> </w:t>
      </w:r>
      <w:r>
        <w:rPr/>
        <w:t>изкусна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за</w:t>
      </w:r>
      <w:r>
        <w:rPr>
          <w:spacing w:val="-61"/>
        </w:rPr>
        <w:t> </w:t>
      </w:r>
      <w:r>
        <w:rPr>
          <w:w w:val="95"/>
        </w:rPr>
        <w:t>придаване на все по-изтъняваща привидност на законност. Това неизчерпателно</w:t>
      </w:r>
      <w:r>
        <w:rPr>
          <w:spacing w:val="1"/>
          <w:w w:val="95"/>
        </w:rPr>
        <w:t> </w:t>
      </w:r>
      <w:r>
        <w:rPr>
          <w:spacing w:val="-1"/>
        </w:rPr>
        <w:t>изброяване</w:t>
      </w:r>
      <w:r>
        <w:rPr>
          <w:spacing w:val="-15"/>
        </w:rPr>
        <w:t> </w:t>
      </w:r>
      <w:r>
        <w:rPr>
          <w:spacing w:val="-1"/>
        </w:rPr>
        <w:t>ясно</w:t>
      </w:r>
      <w:r>
        <w:rPr>
          <w:spacing w:val="-14"/>
        </w:rPr>
        <w:t> </w:t>
      </w:r>
      <w:r>
        <w:rPr>
          <w:spacing w:val="-1"/>
        </w:rPr>
        <w:t>показва</w:t>
      </w:r>
      <w:r>
        <w:rPr>
          <w:spacing w:val="-13"/>
        </w:rPr>
        <w:t> </w:t>
      </w:r>
      <w:r>
        <w:rPr>
          <w:spacing w:val="-1"/>
        </w:rPr>
        <w:t>недопустимо</w:t>
      </w:r>
      <w:r>
        <w:rPr>
          <w:spacing w:val="-13"/>
        </w:rPr>
        <w:t> </w:t>
      </w:r>
      <w:r>
        <w:rPr>
          <w:spacing w:val="-1"/>
        </w:rPr>
        <w:t>политическо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криминално</w:t>
      </w:r>
      <w:r>
        <w:rPr>
          <w:spacing w:val="-14"/>
        </w:rPr>
        <w:t> </w:t>
      </w:r>
      <w:r>
        <w:rPr/>
        <w:t>вмешателство</w:t>
      </w:r>
      <w:r>
        <w:rPr>
          <w:spacing w:val="-62"/>
        </w:rPr>
        <w:t> </w:t>
      </w:r>
      <w:r>
        <w:rPr/>
        <w:t>в съдебната власт зад фасадата на публичните процедури, което представлява</w:t>
      </w:r>
      <w:r>
        <w:rPr>
          <w:spacing w:val="-61"/>
        </w:rPr>
        <w:t> </w:t>
      </w:r>
      <w:r>
        <w:rPr/>
        <w:t>тежко нарушаване</w:t>
      </w:r>
      <w:r>
        <w:rPr>
          <w:spacing w:val="2"/>
        </w:rPr>
        <w:t> </w:t>
      </w:r>
      <w:r>
        <w:rPr/>
        <w:t>на авторитета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съдебната</w:t>
      </w:r>
      <w:r>
        <w:rPr>
          <w:spacing w:val="2"/>
        </w:rPr>
        <w:t> </w:t>
      </w:r>
      <w:r>
        <w:rPr/>
        <w:t>власт.</w:t>
      </w:r>
    </w:p>
    <w:p>
      <w:pPr>
        <w:pStyle w:val="BodyText"/>
        <w:spacing w:line="252" w:lineRule="exact"/>
        <w:ind w:left="1184"/>
        <w:jc w:val="both"/>
      </w:pPr>
      <w:r>
        <w:rPr/>
        <w:t>Ако</w:t>
      </w:r>
      <w:r>
        <w:rPr>
          <w:spacing w:val="36"/>
        </w:rPr>
        <w:t> </w:t>
      </w:r>
      <w:r>
        <w:rPr/>
        <w:t>някой</w:t>
      </w:r>
      <w:r>
        <w:rPr>
          <w:spacing w:val="35"/>
        </w:rPr>
        <w:t> </w:t>
      </w:r>
      <w:r>
        <w:rPr/>
        <w:t>изобщо</w:t>
      </w:r>
      <w:r>
        <w:rPr>
          <w:spacing w:val="34"/>
        </w:rPr>
        <w:t> </w:t>
      </w:r>
      <w:r>
        <w:rPr/>
        <w:t>е</w:t>
      </w:r>
      <w:r>
        <w:rPr>
          <w:spacing w:val="34"/>
        </w:rPr>
        <w:t> </w:t>
      </w:r>
      <w:r>
        <w:rPr/>
        <w:t>имал</w:t>
      </w:r>
      <w:r>
        <w:rPr>
          <w:spacing w:val="35"/>
        </w:rPr>
        <w:t> </w:t>
      </w:r>
      <w:r>
        <w:rPr/>
        <w:t>съмнения</w:t>
      </w:r>
      <w:r>
        <w:rPr>
          <w:spacing w:val="35"/>
        </w:rPr>
        <w:t> </w:t>
      </w:r>
      <w:r>
        <w:rPr/>
        <w:t>за</w:t>
      </w:r>
      <w:r>
        <w:rPr>
          <w:spacing w:val="37"/>
        </w:rPr>
        <w:t> </w:t>
      </w:r>
      <w:r>
        <w:rPr/>
        <w:t>горепосоченото,</w:t>
      </w:r>
      <w:r>
        <w:rPr>
          <w:spacing w:val="36"/>
        </w:rPr>
        <w:t> </w:t>
      </w:r>
      <w:r>
        <w:rPr/>
        <w:t>тези</w:t>
      </w:r>
      <w:r>
        <w:rPr>
          <w:spacing w:val="34"/>
        </w:rPr>
        <w:t> </w:t>
      </w:r>
      <w:r>
        <w:rPr/>
        <w:t>съмнения</w:t>
      </w:r>
    </w:p>
    <w:p>
      <w:pPr>
        <w:pStyle w:val="BodyText"/>
        <w:spacing w:line="244" w:lineRule="auto" w:before="4"/>
        <w:ind w:right="113"/>
        <w:jc w:val="both"/>
      </w:pPr>
      <w:r>
        <w:rPr/>
        <w:t>бяха</w:t>
      </w:r>
      <w:r>
        <w:rPr>
          <w:spacing w:val="1"/>
        </w:rPr>
        <w:t> </w:t>
      </w:r>
      <w:r>
        <w:rPr/>
        <w:t>окончателно</w:t>
      </w:r>
      <w:r>
        <w:rPr>
          <w:spacing w:val="1"/>
        </w:rPr>
        <w:t> </w:t>
      </w:r>
      <w:r>
        <w:rPr/>
        <w:t>заличени</w:t>
      </w:r>
      <w:r>
        <w:rPr>
          <w:spacing w:val="1"/>
        </w:rPr>
        <w:t> </w:t>
      </w:r>
      <w:r>
        <w:rPr/>
        <w:t>вчера,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15.05.2023г.</w:t>
      </w:r>
      <w:r>
        <w:rPr>
          <w:spacing w:val="1"/>
        </w:rPr>
        <w:t> </w:t>
      </w:r>
      <w:r>
        <w:rPr/>
        <w:t>лично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Иван</w:t>
      </w:r>
      <w:r>
        <w:rPr>
          <w:spacing w:val="1"/>
        </w:rPr>
        <w:t> </w:t>
      </w:r>
      <w:r>
        <w:rPr/>
        <w:t>Гешев,</w:t>
      </w:r>
      <w:r>
        <w:rPr>
          <w:spacing w:val="1"/>
        </w:rPr>
        <w:t> </w:t>
      </w:r>
      <w:r>
        <w:rPr/>
        <w:t>Борислав</w:t>
      </w:r>
      <w:r>
        <w:rPr>
          <w:spacing w:val="-6"/>
        </w:rPr>
        <w:t> </w:t>
      </w:r>
      <w:r>
        <w:rPr/>
        <w:t>Сарафов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Ясен</w:t>
      </w:r>
      <w:r>
        <w:rPr>
          <w:spacing w:val="-4"/>
        </w:rPr>
        <w:t> </w:t>
      </w:r>
      <w:r>
        <w:rPr/>
        <w:t>Тодоров.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поредица</w:t>
      </w:r>
      <w:r>
        <w:rPr>
          <w:spacing w:val="-3"/>
        </w:rPr>
        <w:t> </w:t>
      </w:r>
      <w:r>
        <w:rPr/>
        <w:t>от</w:t>
      </w:r>
      <w:r>
        <w:rPr>
          <w:spacing w:val="-5"/>
        </w:rPr>
        <w:t> </w:t>
      </w:r>
      <w:r>
        <w:rPr/>
        <w:t>пресконференции,</w:t>
      </w:r>
      <w:r>
        <w:rPr>
          <w:spacing w:val="-4"/>
        </w:rPr>
        <w:t> </w:t>
      </w:r>
      <w:r>
        <w:rPr/>
        <w:t>брифинги</w:t>
      </w:r>
      <w:r>
        <w:rPr>
          <w:spacing w:val="-61"/>
        </w:rPr>
        <w:t> </w:t>
      </w:r>
      <w:r>
        <w:rPr/>
        <w:t>и</w:t>
      </w:r>
      <w:r>
        <w:rPr>
          <w:spacing w:val="-5"/>
        </w:rPr>
        <w:t> </w:t>
      </w:r>
      <w:r>
        <w:rPr/>
        <w:t>интервюта</w:t>
      </w:r>
      <w:r>
        <w:rPr>
          <w:spacing w:val="-4"/>
        </w:rPr>
        <w:t> </w:t>
      </w:r>
      <w:r>
        <w:rPr/>
        <w:t>по</w:t>
      </w:r>
      <w:r>
        <w:rPr>
          <w:spacing w:val="-7"/>
        </w:rPr>
        <w:t> </w:t>
      </w:r>
      <w:r>
        <w:rPr/>
        <w:t>категоричен</w:t>
      </w:r>
      <w:r>
        <w:rPr>
          <w:spacing w:val="-5"/>
        </w:rPr>
        <w:t> </w:t>
      </w:r>
      <w:r>
        <w:rPr/>
        <w:t>начин</w:t>
      </w:r>
      <w:r>
        <w:rPr>
          <w:spacing w:val="-5"/>
        </w:rPr>
        <w:t> </w:t>
      </w:r>
      <w:r>
        <w:rPr/>
        <w:t>беше</w:t>
      </w:r>
      <w:r>
        <w:rPr>
          <w:spacing w:val="-5"/>
        </w:rPr>
        <w:t> </w:t>
      </w:r>
      <w:r>
        <w:rPr/>
        <w:t>заявено</w:t>
      </w:r>
      <w:r>
        <w:rPr>
          <w:spacing w:val="-4"/>
        </w:rPr>
        <w:t> </w:t>
      </w:r>
      <w:r>
        <w:rPr/>
        <w:t>от</w:t>
      </w:r>
      <w:r>
        <w:rPr>
          <w:spacing w:val="-5"/>
        </w:rPr>
        <w:t> </w:t>
      </w:r>
      <w:r>
        <w:rPr/>
        <w:t>тримата,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качеството</w:t>
      </w:r>
      <w:r>
        <w:rPr>
          <w:spacing w:val="-4"/>
        </w:rPr>
        <w:t> </w:t>
      </w:r>
      <w:r>
        <w:rPr/>
        <w:t>им</w:t>
      </w:r>
      <w:r>
        <w:rPr>
          <w:spacing w:val="-4"/>
        </w:rPr>
        <w:t> </w:t>
      </w:r>
      <w:r>
        <w:rPr/>
        <w:t>на</w:t>
      </w:r>
      <w:r>
        <w:rPr>
          <w:spacing w:val="-62"/>
        </w:rPr>
        <w:t> </w:t>
      </w:r>
      <w:r>
        <w:rPr/>
        <w:t>участници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тези</w:t>
      </w:r>
      <w:r>
        <w:rPr>
          <w:spacing w:val="1"/>
        </w:rPr>
        <w:t> </w:t>
      </w:r>
      <w:r>
        <w:rPr/>
        <w:t>процеси,</w:t>
      </w:r>
      <w:r>
        <w:rPr>
          <w:spacing w:val="1"/>
        </w:rPr>
        <w:t> </w:t>
      </w:r>
      <w:r>
        <w:rPr/>
        <w:t>че</w:t>
      </w:r>
      <w:r>
        <w:rPr>
          <w:spacing w:val="1"/>
        </w:rPr>
        <w:t> </w:t>
      </w:r>
      <w:r>
        <w:rPr/>
        <w:t>съществуват</w:t>
      </w:r>
      <w:r>
        <w:rPr>
          <w:spacing w:val="1"/>
        </w:rPr>
        <w:t> </w:t>
      </w:r>
      <w:r>
        <w:rPr/>
        <w:t>непрекъснати</w:t>
      </w:r>
      <w:r>
        <w:rPr>
          <w:spacing w:val="1"/>
        </w:rPr>
        <w:t> </w:t>
      </w:r>
      <w:r>
        <w:rPr/>
        <w:t>нерегламентирани</w:t>
      </w:r>
      <w:r>
        <w:rPr>
          <w:spacing w:val="-61"/>
        </w:rPr>
        <w:t> </w:t>
      </w:r>
      <w:r>
        <w:rPr/>
        <w:t>връзки между политици, политически партии и групировки от една страна, и</w:t>
      </w:r>
      <w:r>
        <w:rPr>
          <w:spacing w:val="1"/>
        </w:rPr>
        <w:t> </w:t>
      </w:r>
      <w:r>
        <w:rPr/>
        <w:t>действащи</w:t>
      </w:r>
      <w:r>
        <w:rPr>
          <w:spacing w:val="1"/>
        </w:rPr>
        <w:t> </w:t>
      </w:r>
      <w:r>
        <w:rPr/>
        <w:t>висши</w:t>
      </w:r>
      <w:r>
        <w:rPr>
          <w:spacing w:val="1"/>
        </w:rPr>
        <w:t> </w:t>
      </w:r>
      <w:r>
        <w:rPr/>
        <w:t>магистрати.</w:t>
      </w:r>
      <w:r>
        <w:rPr>
          <w:spacing w:val="1"/>
        </w:rPr>
        <w:t> </w:t>
      </w:r>
      <w:r>
        <w:rPr/>
        <w:t>Заемащият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момента</w:t>
      </w:r>
      <w:r>
        <w:rPr>
          <w:spacing w:val="1"/>
        </w:rPr>
        <w:t> </w:t>
      </w:r>
      <w:r>
        <w:rPr/>
        <w:t>длъжността</w:t>
      </w:r>
      <w:r>
        <w:rPr>
          <w:spacing w:val="1"/>
        </w:rPr>
        <w:t> </w:t>
      </w:r>
      <w:r>
        <w:rPr/>
        <w:t>главен</w:t>
      </w:r>
      <w:r>
        <w:rPr>
          <w:spacing w:val="1"/>
        </w:rPr>
        <w:t> </w:t>
      </w:r>
      <w:r>
        <w:rPr/>
        <w:t>прокурор Иван Гешев показа завидни театрални умения, късайки оставката си</w:t>
      </w:r>
      <w:r>
        <w:rPr>
          <w:spacing w:val="1"/>
        </w:rPr>
        <w:t> </w:t>
      </w:r>
      <w:r>
        <w:rPr/>
        <w:t>пред</w:t>
      </w:r>
      <w:r>
        <w:rPr>
          <w:spacing w:val="1"/>
        </w:rPr>
        <w:t> </w:t>
      </w:r>
      <w:r>
        <w:rPr/>
        <w:t>журналисти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разкривайки</w:t>
      </w:r>
      <w:r>
        <w:rPr>
          <w:spacing w:val="1"/>
        </w:rPr>
        <w:t> </w:t>
      </w:r>
      <w:r>
        <w:rPr/>
        <w:t>разговори,</w:t>
      </w:r>
      <w:r>
        <w:rPr>
          <w:spacing w:val="1"/>
        </w:rPr>
        <w:t> </w:t>
      </w:r>
      <w:r>
        <w:rPr/>
        <w:t>договорки,</w:t>
      </w:r>
      <w:r>
        <w:rPr>
          <w:spacing w:val="1"/>
        </w:rPr>
        <w:t> </w:t>
      </w:r>
      <w:r>
        <w:rPr/>
        <w:t>обвързаности,</w:t>
      </w:r>
      <w:r>
        <w:rPr>
          <w:spacing w:val="1"/>
        </w:rPr>
        <w:t> </w:t>
      </w:r>
      <w:r>
        <w:rPr/>
        <w:t>дори</w:t>
      </w:r>
      <w:r>
        <w:rPr>
          <w:spacing w:val="1"/>
        </w:rPr>
        <w:t> </w:t>
      </w:r>
      <w:r>
        <w:rPr/>
        <w:t>чувства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обида</w:t>
      </w:r>
      <w:r>
        <w:rPr>
          <w:spacing w:val="-14"/>
        </w:rPr>
        <w:t> </w:t>
      </w:r>
      <w:r>
        <w:rPr/>
        <w:t>от</w:t>
      </w:r>
      <w:r>
        <w:rPr>
          <w:spacing w:val="-15"/>
        </w:rPr>
        <w:t> </w:t>
      </w:r>
      <w:r>
        <w:rPr/>
        <w:t>„предателството“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политици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политически</w:t>
      </w:r>
      <w:r>
        <w:rPr>
          <w:spacing w:val="-15"/>
        </w:rPr>
        <w:t> </w:t>
      </w:r>
      <w:r>
        <w:rPr/>
        <w:t>партии.</w:t>
      </w:r>
      <w:r>
        <w:rPr>
          <w:spacing w:val="-14"/>
        </w:rPr>
        <w:t> </w:t>
      </w:r>
      <w:r>
        <w:rPr/>
        <w:t>Цялото</w:t>
      </w:r>
      <w:r>
        <w:rPr>
          <w:spacing w:val="-61"/>
        </w:rPr>
        <w:t> </w:t>
      </w:r>
      <w:r>
        <w:rPr/>
        <w:t>драматично изложение на Иван Гешев беше несъмнено политическо и лично,</w:t>
      </w:r>
      <w:r>
        <w:rPr>
          <w:spacing w:val="1"/>
        </w:rPr>
        <w:t> </w:t>
      </w:r>
      <w:r>
        <w:rPr/>
        <w:t>показващо че длъжността му и цялата съдебна власт се използват само като</w:t>
      </w:r>
      <w:r>
        <w:rPr>
          <w:spacing w:val="1"/>
        </w:rPr>
        <w:t> </w:t>
      </w:r>
      <w:r>
        <w:rPr>
          <w:w w:val="95"/>
        </w:rPr>
        <w:t>инструмент на тези амбиции. Няколко часа по-късно всичко това ескалира, когато</w:t>
      </w:r>
      <w:r>
        <w:rPr>
          <w:spacing w:val="1"/>
          <w:w w:val="95"/>
        </w:rPr>
        <w:t> </w:t>
      </w:r>
      <w:r>
        <w:rPr/>
        <w:t>заместникът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главния</w:t>
      </w:r>
      <w:r>
        <w:rPr>
          <w:spacing w:val="-1"/>
        </w:rPr>
        <w:t> </w:t>
      </w:r>
      <w:r>
        <w:rPr/>
        <w:t>прокурор на</w:t>
      </w:r>
      <w:r>
        <w:rPr>
          <w:spacing w:val="-3"/>
        </w:rPr>
        <w:t> </w:t>
      </w:r>
      <w:r>
        <w:rPr/>
        <w:t>Република България</w:t>
      </w:r>
      <w:r>
        <w:rPr>
          <w:spacing w:val="-4"/>
        </w:rPr>
        <w:t> </w:t>
      </w:r>
      <w:r>
        <w:rPr/>
        <w:t>обяви,</w:t>
      </w:r>
      <w:r>
        <w:rPr>
          <w:spacing w:val="-1"/>
        </w:rPr>
        <w:t> </w:t>
      </w:r>
      <w:r>
        <w:rPr/>
        <w:t>че</w:t>
      </w:r>
      <w:r>
        <w:rPr>
          <w:spacing w:val="-1"/>
        </w:rPr>
        <w:t> </w:t>
      </w:r>
      <w:r>
        <w:rPr/>
        <w:t>се страхува</w:t>
      </w:r>
    </w:p>
    <w:p>
      <w:pPr>
        <w:spacing w:after="0" w:line="244" w:lineRule="auto"/>
        <w:jc w:val="both"/>
        <w:sectPr>
          <w:pgSz w:w="11910" w:h="16840"/>
          <w:pgMar w:top="1320" w:bottom="280" w:left="940" w:right="1300"/>
        </w:sectPr>
      </w:pPr>
    </w:p>
    <w:p>
      <w:pPr>
        <w:pStyle w:val="BodyText"/>
        <w:spacing w:line="244" w:lineRule="auto" w:before="77"/>
        <w:ind w:right="117"/>
        <w:jc w:val="both"/>
      </w:pPr>
      <w:r>
        <w:rPr/>
        <w:t>да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бъде</w:t>
      </w:r>
      <w:r>
        <w:rPr>
          <w:spacing w:val="1"/>
        </w:rPr>
        <w:t> </w:t>
      </w:r>
      <w:r>
        <w:rPr/>
        <w:t>физически</w:t>
      </w:r>
      <w:r>
        <w:rPr>
          <w:spacing w:val="1"/>
        </w:rPr>
        <w:t> </w:t>
      </w:r>
      <w:r>
        <w:rPr/>
        <w:t>ликвидиран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главния</w:t>
      </w:r>
      <w:r>
        <w:rPr>
          <w:spacing w:val="1"/>
        </w:rPr>
        <w:t> </w:t>
      </w:r>
      <w:r>
        <w:rPr/>
        <w:t>прокурор.</w:t>
      </w:r>
      <w:r>
        <w:rPr>
          <w:spacing w:val="1"/>
        </w:rPr>
        <w:t> </w:t>
      </w:r>
      <w:r>
        <w:rPr/>
        <w:t>Изявлението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Борислав Сарафов беше доста информативно - за държани дела „на трупчета“,</w:t>
      </w:r>
      <w:r>
        <w:rPr>
          <w:spacing w:val="-61"/>
        </w:rPr>
        <w:t> </w:t>
      </w:r>
      <w:r>
        <w:rPr/>
        <w:t>изнудване на политици, извършване на услуги на политически партии, лично</w:t>
      </w:r>
      <w:r>
        <w:rPr>
          <w:spacing w:val="1"/>
        </w:rPr>
        <w:t> </w:t>
      </w:r>
      <w:r>
        <w:rPr/>
        <w:t>облагодетелстване от</w:t>
      </w:r>
      <w:r>
        <w:rPr>
          <w:spacing w:val="1"/>
        </w:rPr>
        <w:t> </w:t>
      </w:r>
      <w:r>
        <w:rPr/>
        <w:t>служебното положение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главния прокурор.</w:t>
      </w:r>
    </w:p>
    <w:p>
      <w:pPr>
        <w:pStyle w:val="BodyText"/>
        <w:spacing w:line="244" w:lineRule="auto"/>
        <w:ind w:right="113" w:firstLine="707"/>
        <w:jc w:val="both"/>
      </w:pPr>
      <w:r>
        <w:rPr/>
        <w:t>Вече не може да се говори само за уронване авторитета на съдебната</w:t>
      </w:r>
      <w:r>
        <w:rPr>
          <w:spacing w:val="1"/>
        </w:rPr>
        <w:t> </w:t>
      </w:r>
      <w:r>
        <w:rPr/>
        <w:t>власт. Не се уронва, а се унищожава авторитетът на съдебната власт от лица,</w:t>
      </w:r>
      <w:r>
        <w:rPr>
          <w:spacing w:val="1"/>
        </w:rPr>
        <w:t> </w:t>
      </w:r>
      <w:r>
        <w:rPr/>
        <w:t>непритежаващи</w:t>
      </w:r>
      <w:r>
        <w:rPr>
          <w:spacing w:val="-5"/>
        </w:rPr>
        <w:t> </w:t>
      </w:r>
      <w:r>
        <w:rPr/>
        <w:t>професионални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нравствени</w:t>
      </w:r>
      <w:r>
        <w:rPr>
          <w:spacing w:val="-5"/>
        </w:rPr>
        <w:t> </w:t>
      </w:r>
      <w:r>
        <w:rPr/>
        <w:t>качества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заемане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каквато</w:t>
      </w:r>
      <w:r>
        <w:rPr>
          <w:spacing w:val="-6"/>
        </w:rPr>
        <w:t> </w:t>
      </w:r>
      <w:r>
        <w:rPr/>
        <w:t>и</w:t>
      </w:r>
      <w:r>
        <w:rPr>
          <w:spacing w:val="-61"/>
        </w:rPr>
        <w:t> </w:t>
      </w:r>
      <w:r>
        <w:rPr/>
        <w:t>да</w:t>
      </w:r>
      <w:r>
        <w:rPr>
          <w:spacing w:val="-5"/>
        </w:rPr>
        <w:t> </w:t>
      </w:r>
      <w:r>
        <w:rPr/>
        <w:t>било</w:t>
      </w:r>
      <w:r>
        <w:rPr>
          <w:spacing w:val="-4"/>
        </w:rPr>
        <w:t> </w:t>
      </w:r>
      <w:r>
        <w:rPr/>
        <w:t>длъжност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съдебната</w:t>
      </w:r>
      <w:r>
        <w:rPr>
          <w:spacing w:val="-4"/>
        </w:rPr>
        <w:t> </w:t>
      </w:r>
      <w:r>
        <w:rPr/>
        <w:t>система.</w:t>
      </w:r>
      <w:r>
        <w:rPr>
          <w:spacing w:val="-4"/>
        </w:rPr>
        <w:t> </w:t>
      </w:r>
      <w:r>
        <w:rPr/>
        <w:t>Очевидно</w:t>
      </w:r>
      <w:r>
        <w:rPr>
          <w:spacing w:val="-4"/>
        </w:rPr>
        <w:t> </w:t>
      </w:r>
      <w:r>
        <w:rPr/>
        <w:t>е,</w:t>
      </w:r>
      <w:r>
        <w:rPr>
          <w:spacing w:val="-4"/>
        </w:rPr>
        <w:t> </w:t>
      </w:r>
      <w:r>
        <w:rPr/>
        <w:t>че</w:t>
      </w:r>
      <w:r>
        <w:rPr>
          <w:spacing w:val="-4"/>
        </w:rPr>
        <w:t> </w:t>
      </w:r>
      <w:r>
        <w:rPr/>
        <w:t>само</w:t>
      </w:r>
      <w:r>
        <w:rPr>
          <w:spacing w:val="-6"/>
        </w:rPr>
        <w:t> </w:t>
      </w:r>
      <w:r>
        <w:rPr/>
        <w:t>отстраняването</w:t>
      </w:r>
      <w:r>
        <w:rPr>
          <w:spacing w:val="-4"/>
        </w:rPr>
        <w:t> </w:t>
      </w:r>
      <w:r>
        <w:rPr/>
        <w:t>на</w:t>
      </w:r>
      <w:r>
        <w:rPr>
          <w:spacing w:val="-62"/>
        </w:rPr>
        <w:t> </w:t>
      </w:r>
      <w:r>
        <w:rPr/>
        <w:t>едни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избирането</w:t>
      </w:r>
      <w:r>
        <w:rPr>
          <w:spacing w:val="1"/>
        </w:rPr>
        <w:t> </w:t>
      </w:r>
      <w:r>
        <w:rPr/>
        <w:t>(назначаването)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други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същите</w:t>
      </w:r>
      <w:r>
        <w:rPr>
          <w:spacing w:val="1"/>
        </w:rPr>
        <w:t> </w:t>
      </w:r>
      <w:r>
        <w:rPr/>
        <w:t>критерии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процедури,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състояние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реши</w:t>
      </w:r>
      <w:r>
        <w:rPr>
          <w:spacing w:val="1"/>
        </w:rPr>
        <w:t> </w:t>
      </w:r>
      <w:r>
        <w:rPr/>
        <w:t>дълбоките</w:t>
      </w:r>
      <w:r>
        <w:rPr>
          <w:spacing w:val="1"/>
        </w:rPr>
        <w:t> </w:t>
      </w:r>
      <w:r>
        <w:rPr/>
        <w:t>системни</w:t>
      </w:r>
      <w:r>
        <w:rPr>
          <w:spacing w:val="1"/>
        </w:rPr>
        <w:t> </w:t>
      </w:r>
      <w:r>
        <w:rPr/>
        <w:t>проблеми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съдебната</w:t>
      </w:r>
      <w:r>
        <w:rPr>
          <w:spacing w:val="1"/>
        </w:rPr>
        <w:t> </w:t>
      </w:r>
      <w:r>
        <w:rPr/>
        <w:t>власт, водещи</w:t>
      </w:r>
      <w:r>
        <w:rPr>
          <w:spacing w:val="2"/>
        </w:rPr>
        <w:t> </w:t>
      </w:r>
      <w:r>
        <w:rPr/>
        <w:t>от</w:t>
      </w:r>
      <w:r>
        <w:rPr>
          <w:spacing w:val="1"/>
        </w:rPr>
        <w:t> </w:t>
      </w:r>
      <w:r>
        <w:rPr/>
        <w:t>своя</w:t>
      </w:r>
      <w:r>
        <w:rPr>
          <w:spacing w:val="-1"/>
        </w:rPr>
        <w:t> </w:t>
      </w:r>
      <w:r>
        <w:rPr/>
        <w:t>страна</w:t>
      </w:r>
      <w:r>
        <w:rPr>
          <w:spacing w:val="2"/>
        </w:rPr>
        <w:t> </w:t>
      </w:r>
      <w:r>
        <w:rPr/>
        <w:t>до</w:t>
      </w:r>
      <w:r>
        <w:rPr>
          <w:spacing w:val="2"/>
        </w:rPr>
        <w:t> </w:t>
      </w:r>
      <w:r>
        <w:rPr/>
        <w:t>кадрови проблеми.</w:t>
      </w:r>
    </w:p>
    <w:p>
      <w:pPr>
        <w:pStyle w:val="BodyText"/>
        <w:spacing w:before="8"/>
        <w:ind w:left="0"/>
        <w:rPr>
          <w:sz w:val="22"/>
        </w:rPr>
      </w:pPr>
    </w:p>
    <w:p>
      <w:pPr>
        <w:pStyle w:val="BodyText"/>
        <w:spacing w:line="244" w:lineRule="auto"/>
        <w:ind w:right="114" w:firstLine="707"/>
        <w:jc w:val="both"/>
      </w:pPr>
      <w:r>
        <w:rPr/>
        <w:t>Натрупването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скандалите</w:t>
      </w:r>
      <w:r>
        <w:rPr>
          <w:spacing w:val="1"/>
        </w:rPr>
        <w:t> </w:t>
      </w:r>
      <w:r>
        <w:rPr/>
        <w:t>нагнетява</w:t>
      </w:r>
      <w:r>
        <w:rPr>
          <w:spacing w:val="1"/>
        </w:rPr>
        <w:t> </w:t>
      </w:r>
      <w:r>
        <w:rPr/>
        <w:t>обществената</w:t>
      </w:r>
      <w:r>
        <w:rPr>
          <w:spacing w:val="1"/>
        </w:rPr>
        <w:t> </w:t>
      </w:r>
      <w:r>
        <w:rPr/>
        <w:t>непоносимост,</w:t>
      </w:r>
      <w:r>
        <w:rPr>
          <w:spacing w:val="1"/>
        </w:rPr>
        <w:t> </w:t>
      </w:r>
      <w:r>
        <w:rPr/>
        <w:t>поради</w:t>
      </w:r>
      <w:r>
        <w:rPr>
          <w:spacing w:val="1"/>
        </w:rPr>
        <w:t> </w:t>
      </w:r>
      <w:r>
        <w:rPr/>
        <w:t>което</w:t>
      </w:r>
      <w:r>
        <w:rPr>
          <w:spacing w:val="1"/>
        </w:rPr>
        <w:t> </w:t>
      </w:r>
      <w:r>
        <w:rPr/>
        <w:t>актуалните</w:t>
      </w:r>
      <w:r>
        <w:rPr>
          <w:spacing w:val="1"/>
        </w:rPr>
        <w:t> </w:t>
      </w:r>
      <w:r>
        <w:rPr/>
        <w:t>непристойни</w:t>
      </w:r>
      <w:r>
        <w:rPr>
          <w:spacing w:val="1"/>
        </w:rPr>
        <w:t> </w:t>
      </w:r>
      <w:r>
        <w:rPr/>
        <w:t>сцени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човешка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професионална</w:t>
      </w:r>
      <w:r>
        <w:rPr>
          <w:spacing w:val="1"/>
        </w:rPr>
        <w:t> </w:t>
      </w:r>
      <w:r>
        <w:rPr/>
        <w:t>низост</w:t>
      </w:r>
      <w:r>
        <w:rPr>
          <w:spacing w:val="1"/>
        </w:rPr>
        <w:t> </w:t>
      </w:r>
      <w:r>
        <w:rPr/>
        <w:t>могат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превърнат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повратна</w:t>
      </w:r>
      <w:r>
        <w:rPr>
          <w:spacing w:val="1"/>
        </w:rPr>
        <w:t> </w:t>
      </w:r>
      <w:r>
        <w:rPr/>
        <w:t>точка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прекратяване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>
          <w:spacing w:val="-1"/>
        </w:rPr>
        <w:t>дългогодишните</w:t>
      </w:r>
      <w:r>
        <w:rPr>
          <w:spacing w:val="-13"/>
        </w:rPr>
        <w:t> </w:t>
      </w:r>
      <w:r>
        <w:rPr>
          <w:spacing w:val="-1"/>
        </w:rPr>
        <w:t>вредни</w:t>
      </w:r>
      <w:r>
        <w:rPr>
          <w:spacing w:val="-14"/>
        </w:rPr>
        <w:t> </w:t>
      </w:r>
      <w:r>
        <w:rPr>
          <w:spacing w:val="-1"/>
        </w:rPr>
        <w:t>процеси</w:t>
      </w:r>
      <w:r>
        <w:rPr>
          <w:spacing w:val="-14"/>
        </w:rPr>
        <w:t> </w:t>
      </w:r>
      <w:r>
        <w:rPr>
          <w:spacing w:val="-1"/>
        </w:rPr>
        <w:t>на</w:t>
      </w:r>
      <w:r>
        <w:rPr>
          <w:spacing w:val="-13"/>
        </w:rPr>
        <w:t> </w:t>
      </w:r>
      <w:r>
        <w:rPr>
          <w:spacing w:val="-1"/>
        </w:rPr>
        <w:t>криминално</w:t>
      </w:r>
      <w:r>
        <w:rPr>
          <w:spacing w:val="-13"/>
        </w:rPr>
        <w:t> </w:t>
      </w:r>
      <w:r>
        <w:rPr>
          <w:spacing w:val="-1"/>
        </w:rPr>
        <w:t>овладяване</w:t>
      </w:r>
      <w:r>
        <w:rPr>
          <w:spacing w:val="-13"/>
        </w:rPr>
        <w:t> </w:t>
      </w:r>
      <w:r>
        <w:rPr>
          <w:spacing w:val="-1"/>
        </w:rPr>
        <w:t>на</w:t>
      </w:r>
      <w:r>
        <w:rPr>
          <w:spacing w:val="-13"/>
        </w:rPr>
        <w:t> </w:t>
      </w:r>
      <w:r>
        <w:rPr>
          <w:spacing w:val="-1"/>
        </w:rPr>
        <w:t>съдебната</w:t>
      </w:r>
      <w:r>
        <w:rPr>
          <w:spacing w:val="-13"/>
        </w:rPr>
        <w:t> </w:t>
      </w:r>
      <w:r>
        <w:rPr/>
        <w:t>власт.</w:t>
      </w:r>
      <w:r>
        <w:rPr>
          <w:spacing w:val="-61"/>
        </w:rPr>
        <w:t> </w:t>
      </w:r>
      <w:r>
        <w:rPr>
          <w:spacing w:val="-1"/>
        </w:rPr>
        <w:t>Иначе казано </w:t>
      </w:r>
      <w:r>
        <w:rPr>
          <w:spacing w:val="-1"/>
          <w:w w:val="160"/>
        </w:rPr>
        <w:t>– </w:t>
      </w:r>
      <w:r>
        <w:rPr>
          <w:spacing w:val="-1"/>
        </w:rPr>
        <w:t>от всички нас, българските </w:t>
      </w:r>
      <w:r>
        <w:rPr/>
        <w:t>граждани, зависи да настояваме за</w:t>
      </w:r>
      <w:r>
        <w:rPr>
          <w:spacing w:val="1"/>
        </w:rPr>
        <w:t> </w:t>
      </w:r>
      <w:r>
        <w:rPr/>
        <w:t>промяна. За да се случи това, се изисква честно да си дадем сметка за мащаба</w:t>
      </w:r>
      <w:r>
        <w:rPr>
          <w:spacing w:val="-61"/>
        </w:rPr>
        <w:t> </w:t>
      </w:r>
      <w:r>
        <w:rPr/>
        <w:t>на</w:t>
      </w:r>
      <w:r>
        <w:rPr>
          <w:spacing w:val="1"/>
        </w:rPr>
        <w:t> </w:t>
      </w:r>
      <w:r>
        <w:rPr/>
        <w:t>вредите и</w:t>
      </w:r>
      <w:r>
        <w:rPr>
          <w:spacing w:val="2"/>
        </w:rPr>
        <w:t> </w:t>
      </w:r>
      <w:r>
        <w:rPr/>
        <w:t>да</w:t>
      </w:r>
      <w:r>
        <w:rPr>
          <w:spacing w:val="1"/>
        </w:rPr>
        <w:t> </w:t>
      </w:r>
      <w:r>
        <w:rPr/>
        <w:t>не позволяваме</w:t>
      </w:r>
      <w:r>
        <w:rPr>
          <w:spacing w:val="3"/>
        </w:rPr>
        <w:t> </w:t>
      </w:r>
      <w:r>
        <w:rPr/>
        <w:t>да</w:t>
      </w:r>
      <w:r>
        <w:rPr>
          <w:spacing w:val="1"/>
        </w:rPr>
        <w:t> </w:t>
      </w:r>
      <w:r>
        <w:rPr/>
        <w:t>бъде подменена</w:t>
      </w:r>
      <w:r>
        <w:rPr>
          <w:spacing w:val="2"/>
        </w:rPr>
        <w:t> </w:t>
      </w:r>
      <w:r>
        <w:rPr/>
        <w:t>истината.</w:t>
      </w:r>
    </w:p>
    <w:p>
      <w:pPr>
        <w:pStyle w:val="BodyText"/>
        <w:spacing w:line="244" w:lineRule="auto"/>
        <w:ind w:right="113" w:firstLine="707"/>
        <w:jc w:val="both"/>
      </w:pPr>
      <w:r>
        <w:rPr/>
        <w:t>Даваме си сметка за очевидните вреди, които политическата система и</w:t>
      </w:r>
      <w:r>
        <w:rPr>
          <w:spacing w:val="1"/>
        </w:rPr>
        <w:t> </w:t>
      </w:r>
      <w:r>
        <w:rPr/>
        <w:t>сенчестите</w:t>
      </w:r>
      <w:r>
        <w:rPr>
          <w:spacing w:val="-12"/>
        </w:rPr>
        <w:t> </w:t>
      </w:r>
      <w:r>
        <w:rPr/>
        <w:t>центрове</w:t>
      </w:r>
      <w:r>
        <w:rPr>
          <w:spacing w:val="-15"/>
        </w:rPr>
        <w:t> </w:t>
      </w:r>
      <w:r>
        <w:rPr/>
        <w:t>на</w:t>
      </w:r>
      <w:r>
        <w:rPr>
          <w:spacing w:val="-10"/>
        </w:rPr>
        <w:t> </w:t>
      </w:r>
      <w:r>
        <w:rPr/>
        <w:t>власт</w:t>
      </w:r>
      <w:r>
        <w:rPr>
          <w:spacing w:val="-10"/>
        </w:rPr>
        <w:t> </w:t>
      </w:r>
      <w:r>
        <w:rPr/>
        <w:t>вече</w:t>
      </w:r>
      <w:r>
        <w:rPr>
          <w:spacing w:val="-12"/>
        </w:rPr>
        <w:t> </w:t>
      </w:r>
      <w:r>
        <w:rPr/>
        <w:t>са</w:t>
      </w:r>
      <w:r>
        <w:rPr>
          <w:spacing w:val="-12"/>
        </w:rPr>
        <w:t> </w:t>
      </w:r>
      <w:r>
        <w:rPr/>
        <w:t>нанесли</w:t>
      </w:r>
      <w:r>
        <w:rPr>
          <w:spacing w:val="-10"/>
        </w:rPr>
        <w:t> </w:t>
      </w:r>
      <w:r>
        <w:rPr/>
        <w:t>върху</w:t>
      </w:r>
      <w:r>
        <w:rPr>
          <w:spacing w:val="-13"/>
        </w:rPr>
        <w:t> </w:t>
      </w:r>
      <w:r>
        <w:rPr/>
        <w:t>способността</w:t>
      </w:r>
      <w:r>
        <w:rPr>
          <w:spacing w:val="-9"/>
        </w:rPr>
        <w:t> </w:t>
      </w:r>
      <w:r>
        <w:rPr/>
        <w:t>на</w:t>
      </w:r>
      <w:r>
        <w:rPr>
          <w:spacing w:val="-8"/>
        </w:rPr>
        <w:t> </w:t>
      </w:r>
      <w:r>
        <w:rPr/>
        <w:t>съдебната</w:t>
      </w:r>
      <w:r>
        <w:rPr>
          <w:spacing w:val="-62"/>
        </w:rPr>
        <w:t> </w:t>
      </w:r>
      <w:r>
        <w:rPr/>
        <w:t>власт да се самоуправлява в обществен интерес и върху кадровите процеси в</w:t>
      </w:r>
      <w:r>
        <w:rPr>
          <w:spacing w:val="1"/>
        </w:rPr>
        <w:t> </w:t>
      </w:r>
      <w:r>
        <w:rPr/>
        <w:t>прокуратурата в частност. Всички правни средства за промяна на модела на</w:t>
      </w:r>
      <w:r>
        <w:rPr>
          <w:spacing w:val="1"/>
        </w:rPr>
        <w:t> </w:t>
      </w:r>
      <w:r>
        <w:rPr/>
        <w:t>съдебната власт са в ръцете на изпълнителната и законодателната власт. Но</w:t>
      </w:r>
      <w:r>
        <w:rPr>
          <w:spacing w:val="1"/>
        </w:rPr>
        <w:t> </w:t>
      </w:r>
      <w:r>
        <w:rPr/>
        <w:t>докато</w:t>
      </w:r>
      <w:r>
        <w:rPr>
          <w:spacing w:val="1"/>
        </w:rPr>
        <w:t> </w:t>
      </w:r>
      <w:r>
        <w:rPr/>
        <w:t>очакваме</w:t>
      </w:r>
      <w:r>
        <w:rPr>
          <w:spacing w:val="1"/>
        </w:rPr>
        <w:t> </w:t>
      </w:r>
      <w:r>
        <w:rPr/>
        <w:t>отговорната</w:t>
      </w:r>
      <w:r>
        <w:rPr>
          <w:spacing w:val="1"/>
        </w:rPr>
        <w:t> </w:t>
      </w:r>
      <w:r>
        <w:rPr/>
        <w:t>политическа</w:t>
      </w:r>
      <w:r>
        <w:rPr>
          <w:spacing w:val="1"/>
        </w:rPr>
        <w:t> </w:t>
      </w:r>
      <w:r>
        <w:rPr/>
        <w:t>воля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предприемане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необходимите</w:t>
      </w:r>
      <w:r>
        <w:rPr>
          <w:spacing w:val="1"/>
        </w:rPr>
        <w:t> </w:t>
      </w:r>
      <w:r>
        <w:rPr/>
        <w:t>стъпки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укрепване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разделението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властите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върховенството на правото, изключващи всякакви възможности която и да е</w:t>
      </w:r>
      <w:r>
        <w:rPr>
          <w:spacing w:val="1"/>
        </w:rPr>
        <w:t> </w:t>
      </w:r>
      <w:r>
        <w:rPr/>
        <w:t>партия</w:t>
      </w:r>
      <w:r>
        <w:rPr>
          <w:spacing w:val="31"/>
        </w:rPr>
        <w:t> </w:t>
      </w:r>
      <w:r>
        <w:rPr/>
        <w:t>да</w:t>
      </w:r>
      <w:r>
        <w:rPr>
          <w:spacing w:val="33"/>
        </w:rPr>
        <w:t> </w:t>
      </w:r>
      <w:r>
        <w:rPr/>
        <w:t>може</w:t>
      </w:r>
      <w:r>
        <w:rPr>
          <w:spacing w:val="33"/>
        </w:rPr>
        <w:t> </w:t>
      </w:r>
      <w:r>
        <w:rPr/>
        <w:t>да</w:t>
      </w:r>
      <w:r>
        <w:rPr>
          <w:spacing w:val="30"/>
        </w:rPr>
        <w:t> </w:t>
      </w:r>
      <w:r>
        <w:rPr/>
        <w:t>има</w:t>
      </w:r>
      <w:r>
        <w:rPr>
          <w:spacing w:val="33"/>
        </w:rPr>
        <w:t> </w:t>
      </w:r>
      <w:r>
        <w:rPr/>
        <w:t>„контрол</w:t>
      </w:r>
      <w:r>
        <w:rPr>
          <w:spacing w:val="31"/>
        </w:rPr>
        <w:t> </w:t>
      </w:r>
      <w:r>
        <w:rPr/>
        <w:t>върху</w:t>
      </w:r>
      <w:r>
        <w:rPr>
          <w:spacing w:val="32"/>
        </w:rPr>
        <w:t> </w:t>
      </w:r>
      <w:r>
        <w:rPr/>
        <w:t>съдебната</w:t>
      </w:r>
      <w:r>
        <w:rPr>
          <w:spacing w:val="33"/>
        </w:rPr>
        <w:t> </w:t>
      </w:r>
      <w:r>
        <w:rPr/>
        <w:t>власт“,</w:t>
      </w:r>
      <w:r>
        <w:rPr>
          <w:spacing w:val="32"/>
        </w:rPr>
        <w:t> </w:t>
      </w:r>
      <w:r>
        <w:rPr/>
        <w:t>да</w:t>
      </w:r>
      <w:r>
        <w:rPr>
          <w:spacing w:val="30"/>
        </w:rPr>
        <w:t> </w:t>
      </w:r>
      <w:r>
        <w:rPr/>
        <w:t>„избира“</w:t>
      </w:r>
      <w:r>
        <w:rPr>
          <w:spacing w:val="31"/>
        </w:rPr>
        <w:t> </w:t>
      </w:r>
      <w:r>
        <w:rPr/>
        <w:t>или</w:t>
      </w:r>
      <w:r>
        <w:rPr>
          <w:spacing w:val="32"/>
        </w:rPr>
        <w:t> </w:t>
      </w:r>
      <w:r>
        <w:rPr/>
        <w:t>да</w:t>
      </w:r>
    </w:p>
    <w:p>
      <w:pPr>
        <w:pStyle w:val="BodyText"/>
        <w:spacing w:line="244" w:lineRule="auto"/>
        <w:ind w:right="121"/>
        <w:jc w:val="both"/>
      </w:pPr>
      <w:r>
        <w:rPr/>
        <w:t>„опрасква“ съдии, прокурори и следователи, не можем да бъдем безучастни</w:t>
      </w:r>
      <w:r>
        <w:rPr>
          <w:spacing w:val="1"/>
        </w:rPr>
        <w:t> </w:t>
      </w:r>
      <w:r>
        <w:rPr/>
        <w:t>наблюдатели на поредното посегателство върху независимостта на съдебната</w:t>
      </w:r>
      <w:r>
        <w:rPr>
          <w:spacing w:val="1"/>
        </w:rPr>
        <w:t> </w:t>
      </w:r>
      <w:r>
        <w:rPr/>
        <w:t>власт.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ind w:left="1184"/>
      </w:pPr>
      <w:r>
        <w:rPr>
          <w:u w:val="single"/>
        </w:rPr>
        <w:t>Предвид</w:t>
      </w:r>
      <w:r>
        <w:rPr>
          <w:spacing w:val="-10"/>
          <w:u w:val="single"/>
        </w:rPr>
        <w:t> </w:t>
      </w:r>
      <w:r>
        <w:rPr>
          <w:u w:val="single"/>
        </w:rPr>
        <w:t>изложеното:</w:t>
      </w: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spacing w:line="244" w:lineRule="auto" w:before="92"/>
        <w:ind w:right="117" w:firstLine="707"/>
        <w:jc w:val="both"/>
      </w:pPr>
      <w:r>
        <w:rPr>
          <w:rFonts w:ascii="Arial" w:hAnsi="Arial"/>
          <w:b/>
          <w:w w:val="95"/>
        </w:rPr>
        <w:t>Призоваваме </w:t>
      </w:r>
      <w:r>
        <w:rPr>
          <w:w w:val="95"/>
        </w:rPr>
        <w:t>Висшия съдебен съвет незабавно да отстрани от заеманите</w:t>
      </w:r>
      <w:r>
        <w:rPr>
          <w:spacing w:val="1"/>
          <w:w w:val="95"/>
        </w:rPr>
        <w:t> </w:t>
      </w:r>
      <w:r>
        <w:rPr/>
        <w:t>длъжности Иван Гешев, Борислав Сарафов и Ясен Тодоров, за да се осигури</w:t>
      </w:r>
      <w:r>
        <w:rPr>
          <w:spacing w:val="1"/>
        </w:rPr>
        <w:t> </w:t>
      </w:r>
      <w:r>
        <w:rPr/>
        <w:t>обективно, всестранно и пълно разследване на фактите и обстоятелствата по</w:t>
      </w:r>
      <w:r>
        <w:rPr>
          <w:spacing w:val="1"/>
        </w:rPr>
        <w:t> </w:t>
      </w:r>
      <w:r>
        <w:rPr/>
        <w:t>вече</w:t>
      </w:r>
      <w:r>
        <w:rPr>
          <w:spacing w:val="-4"/>
        </w:rPr>
        <w:t> </w:t>
      </w:r>
      <w:r>
        <w:rPr/>
        <w:t>образуваните</w:t>
      </w:r>
      <w:r>
        <w:rPr>
          <w:spacing w:val="-5"/>
        </w:rPr>
        <w:t> </w:t>
      </w:r>
      <w:r>
        <w:rPr/>
        <w:t>производства</w:t>
      </w:r>
      <w:r>
        <w:rPr>
          <w:spacing w:val="-4"/>
        </w:rPr>
        <w:t> </w:t>
      </w:r>
      <w:r>
        <w:rPr/>
        <w:t>за</w:t>
      </w:r>
      <w:r>
        <w:rPr>
          <w:spacing w:val="-5"/>
        </w:rPr>
        <w:t> </w:t>
      </w:r>
      <w:r>
        <w:rPr/>
        <w:t>предсрочно</w:t>
      </w:r>
      <w:r>
        <w:rPr>
          <w:spacing w:val="-4"/>
        </w:rPr>
        <w:t> </w:t>
      </w:r>
      <w:r>
        <w:rPr/>
        <w:t>освобождаване</w:t>
      </w:r>
      <w:r>
        <w:rPr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длъжност.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line="244" w:lineRule="auto"/>
        <w:ind w:right="116" w:firstLine="707"/>
        <w:jc w:val="both"/>
      </w:pPr>
      <w:r>
        <w:rPr>
          <w:rFonts w:ascii="Arial" w:hAnsi="Arial"/>
          <w:b/>
        </w:rPr>
        <w:t>Призоваваме </w:t>
      </w:r>
      <w:r>
        <w:rPr/>
        <w:t>всички членове на Висшия съдебен съвет незабавно след</w:t>
      </w:r>
      <w:r>
        <w:rPr>
          <w:spacing w:val="1"/>
        </w:rPr>
        <w:t> </w:t>
      </w:r>
      <w:r>
        <w:rPr/>
        <w:t>това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подадат</w:t>
      </w:r>
      <w:r>
        <w:rPr>
          <w:spacing w:val="1"/>
        </w:rPr>
        <w:t> </w:t>
      </w:r>
      <w:r>
        <w:rPr/>
        <w:t>оставка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напуснат</w:t>
      </w:r>
      <w:r>
        <w:rPr>
          <w:spacing w:val="1"/>
        </w:rPr>
        <w:t> </w:t>
      </w:r>
      <w:r>
        <w:rPr/>
        <w:t>съвета,</w:t>
      </w:r>
      <w:r>
        <w:rPr>
          <w:spacing w:val="1"/>
        </w:rPr>
        <w:t> </w:t>
      </w:r>
      <w:r>
        <w:rPr/>
        <w:t>тъй</w:t>
      </w:r>
      <w:r>
        <w:rPr>
          <w:spacing w:val="1"/>
        </w:rPr>
        <w:t> </w:t>
      </w:r>
      <w:r>
        <w:rPr/>
        <w:t>като</w:t>
      </w:r>
      <w:r>
        <w:rPr>
          <w:spacing w:val="1"/>
        </w:rPr>
        <w:t> </w:t>
      </w:r>
      <w:r>
        <w:rPr/>
        <w:t>отговорността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назначаването на Иван Гешев, Борислав Сарафов и Ясен Тодоров на тези</w:t>
      </w:r>
      <w:r>
        <w:rPr>
          <w:spacing w:val="1"/>
        </w:rPr>
        <w:t> </w:t>
      </w:r>
      <w:r>
        <w:rPr/>
        <w:t>длъжности</w:t>
      </w:r>
      <w:r>
        <w:rPr>
          <w:spacing w:val="2"/>
        </w:rPr>
        <w:t> </w:t>
      </w:r>
      <w:r>
        <w:rPr/>
        <w:t>е</w:t>
      </w:r>
      <w:r>
        <w:rPr>
          <w:spacing w:val="3"/>
        </w:rPr>
        <w:t> </w:t>
      </w:r>
      <w:r>
        <w:rPr/>
        <w:t>изцяло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несъмнено</w:t>
      </w:r>
      <w:r>
        <w:rPr>
          <w:spacing w:val="3"/>
        </w:rPr>
        <w:t> </w:t>
      </w:r>
      <w:r>
        <w:rPr/>
        <w:t>тяхна.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244" w:lineRule="auto"/>
        <w:ind w:right="114" w:firstLine="707"/>
        <w:jc w:val="both"/>
      </w:pPr>
      <w:r>
        <w:rPr>
          <w:rFonts w:ascii="Arial" w:hAnsi="Arial"/>
          <w:b/>
        </w:rPr>
        <w:t>Призоваваме</w:t>
      </w:r>
      <w:r>
        <w:rPr>
          <w:rFonts w:ascii="Arial" w:hAnsi="Arial"/>
          <w:b/>
          <w:spacing w:val="1"/>
        </w:rPr>
        <w:t> </w:t>
      </w:r>
      <w:r>
        <w:rPr/>
        <w:t>Инспектората</w:t>
      </w:r>
      <w:r>
        <w:rPr>
          <w:spacing w:val="1"/>
        </w:rPr>
        <w:t> </w:t>
      </w:r>
      <w:r>
        <w:rPr/>
        <w:t>към</w:t>
      </w:r>
      <w:r>
        <w:rPr>
          <w:spacing w:val="1"/>
        </w:rPr>
        <w:t> </w:t>
      </w:r>
      <w:r>
        <w:rPr/>
        <w:t>Висшия</w:t>
      </w:r>
      <w:r>
        <w:rPr>
          <w:spacing w:val="1"/>
        </w:rPr>
        <w:t> </w:t>
      </w:r>
      <w:r>
        <w:rPr/>
        <w:t>съдебен</w:t>
      </w:r>
      <w:r>
        <w:rPr>
          <w:spacing w:val="1"/>
        </w:rPr>
        <w:t> </w:t>
      </w:r>
      <w:r>
        <w:rPr/>
        <w:t>съвет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извърши</w:t>
      </w:r>
      <w:r>
        <w:rPr>
          <w:spacing w:val="1"/>
        </w:rPr>
        <w:t> </w:t>
      </w:r>
      <w:r>
        <w:rPr/>
        <w:t>проверка, в рамките на законово определената му компетентност, както на</w:t>
      </w:r>
      <w:r>
        <w:rPr>
          <w:spacing w:val="1"/>
        </w:rPr>
        <w:t> </w:t>
      </w:r>
      <w:r>
        <w:rPr/>
        <w:t>изнесените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Иван</w:t>
      </w:r>
      <w:r>
        <w:rPr>
          <w:spacing w:val="1"/>
        </w:rPr>
        <w:t> </w:t>
      </w:r>
      <w:r>
        <w:rPr/>
        <w:t>Гешев,</w:t>
      </w:r>
      <w:r>
        <w:rPr>
          <w:spacing w:val="1"/>
        </w:rPr>
        <w:t> </w:t>
      </w:r>
      <w:r>
        <w:rPr/>
        <w:t>Борислав</w:t>
      </w:r>
      <w:r>
        <w:rPr>
          <w:spacing w:val="1"/>
        </w:rPr>
        <w:t> </w:t>
      </w:r>
      <w:r>
        <w:rPr/>
        <w:t>Сарафов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Ясен</w:t>
      </w:r>
      <w:r>
        <w:rPr>
          <w:spacing w:val="1"/>
        </w:rPr>
        <w:t> </w:t>
      </w:r>
      <w:r>
        <w:rPr/>
        <w:t>Тодоров</w:t>
      </w:r>
      <w:r>
        <w:rPr>
          <w:spacing w:val="1"/>
        </w:rPr>
        <w:t> </w:t>
      </w:r>
      <w:r>
        <w:rPr/>
        <w:t>факти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обстоятелства,</w:t>
      </w:r>
      <w:r>
        <w:rPr>
          <w:spacing w:val="1"/>
        </w:rPr>
        <w:t> </w:t>
      </w:r>
      <w:r>
        <w:rPr/>
        <w:t>така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цялостната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дейност</w:t>
      </w:r>
      <w:r>
        <w:rPr>
          <w:spacing w:val="1"/>
        </w:rPr>
        <w:t> </w:t>
      </w:r>
      <w:r>
        <w:rPr/>
        <w:t>като</w:t>
      </w:r>
      <w:r>
        <w:rPr>
          <w:spacing w:val="1"/>
        </w:rPr>
        <w:t> </w:t>
      </w:r>
      <w:r>
        <w:rPr/>
        <w:t>административни</w:t>
      </w:r>
      <w:r>
        <w:rPr>
          <w:spacing w:val="1"/>
        </w:rPr>
        <w:t> </w:t>
      </w:r>
      <w:r>
        <w:rPr/>
        <w:t>ръководители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прокуратурата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следствието.</w:t>
      </w:r>
    </w:p>
    <w:p>
      <w:pPr>
        <w:spacing w:after="0" w:line="244" w:lineRule="auto"/>
        <w:jc w:val="both"/>
        <w:sectPr>
          <w:pgSz w:w="11910" w:h="16840"/>
          <w:pgMar w:top="1320" w:bottom="280" w:left="940" w:right="1300"/>
        </w:sectPr>
      </w:pPr>
    </w:p>
    <w:p>
      <w:pPr>
        <w:pStyle w:val="BodyText"/>
        <w:spacing w:line="244" w:lineRule="auto" w:before="89"/>
        <w:ind w:right="114" w:firstLine="707"/>
        <w:jc w:val="both"/>
      </w:pPr>
      <w:r>
        <w:rPr>
          <w:rFonts w:ascii="Arial" w:hAnsi="Arial"/>
          <w:b/>
        </w:rPr>
        <w:t>Изразяваме </w:t>
      </w:r>
      <w:r>
        <w:rPr/>
        <w:t>убеждението си, че е необходима промяна в действащата</w:t>
      </w:r>
      <w:r>
        <w:rPr>
          <w:spacing w:val="1"/>
        </w:rPr>
        <w:t> </w:t>
      </w:r>
      <w:r>
        <w:rPr/>
        <w:t>Конституция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Република</w:t>
      </w:r>
      <w:r>
        <w:rPr>
          <w:spacing w:val="1"/>
        </w:rPr>
        <w:t> </w:t>
      </w:r>
      <w:r>
        <w:rPr/>
        <w:t>България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съдебната</w:t>
      </w:r>
      <w:r>
        <w:rPr>
          <w:spacing w:val="1"/>
        </w:rPr>
        <w:t> </w:t>
      </w:r>
      <w:r>
        <w:rPr/>
        <w:t>власт</w:t>
      </w:r>
      <w:r>
        <w:rPr>
          <w:spacing w:val="1"/>
        </w:rPr>
        <w:t> </w:t>
      </w:r>
      <w:r>
        <w:rPr/>
        <w:t>относно</w:t>
      </w:r>
      <w:r>
        <w:rPr>
          <w:spacing w:val="1"/>
        </w:rPr>
        <w:t> </w:t>
      </w:r>
      <w:r>
        <w:rPr/>
        <w:t>устройството</w:t>
      </w:r>
      <w:r>
        <w:rPr>
          <w:spacing w:val="-12"/>
        </w:rPr>
        <w:t> </w:t>
      </w:r>
      <w:r>
        <w:rPr/>
        <w:t>на</w:t>
      </w:r>
      <w:r>
        <w:rPr>
          <w:spacing w:val="-9"/>
        </w:rPr>
        <w:t> </w:t>
      </w:r>
      <w:r>
        <w:rPr/>
        <w:t>прокуратурата;</w:t>
      </w:r>
      <w:r>
        <w:rPr>
          <w:spacing w:val="-10"/>
        </w:rPr>
        <w:t> </w:t>
      </w:r>
      <w:r>
        <w:rPr/>
        <w:t>съществуването,</w:t>
      </w:r>
      <w:r>
        <w:rPr>
          <w:spacing w:val="-11"/>
        </w:rPr>
        <w:t> </w:t>
      </w:r>
      <w:r>
        <w:rPr/>
        <w:t>функциите</w:t>
      </w:r>
      <w:r>
        <w:rPr>
          <w:spacing w:val="-8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правомощията</w:t>
      </w:r>
      <w:r>
        <w:rPr>
          <w:spacing w:val="-9"/>
        </w:rPr>
        <w:t> </w:t>
      </w:r>
      <w:r>
        <w:rPr/>
        <w:t>на</w:t>
      </w:r>
      <w:r>
        <w:rPr>
          <w:spacing w:val="-61"/>
        </w:rPr>
        <w:t> </w:t>
      </w:r>
      <w:r>
        <w:rPr/>
        <w:t>фигурата на главния прокурор; съставът и конституирането на Висшия съдебен</w:t>
      </w:r>
      <w:r>
        <w:rPr>
          <w:spacing w:val="-61"/>
        </w:rPr>
        <w:t> </w:t>
      </w:r>
      <w:r>
        <w:rPr>
          <w:spacing w:val="-1"/>
        </w:rPr>
        <w:t>съвет,</w:t>
      </w:r>
      <w:r>
        <w:rPr>
          <w:spacing w:val="-14"/>
        </w:rPr>
        <w:t> </w:t>
      </w:r>
      <w:r>
        <w:rPr>
          <w:spacing w:val="-1"/>
        </w:rPr>
        <w:t>правомощията</w:t>
      </w:r>
      <w:r>
        <w:rPr>
          <w:spacing w:val="-14"/>
        </w:rPr>
        <w:t> </w:t>
      </w:r>
      <w:r>
        <w:rPr>
          <w:spacing w:val="-1"/>
        </w:rPr>
        <w:t>на</w:t>
      </w:r>
      <w:r>
        <w:rPr>
          <w:spacing w:val="-14"/>
        </w:rPr>
        <w:t> </w:t>
      </w:r>
      <w:r>
        <w:rPr>
          <w:spacing w:val="-1"/>
        </w:rPr>
        <w:t>колегиите</w:t>
      </w:r>
      <w:r>
        <w:rPr>
          <w:spacing w:val="-14"/>
        </w:rPr>
        <w:t> </w:t>
      </w:r>
      <w:r>
        <w:rPr>
          <w:spacing w:val="-1"/>
        </w:rPr>
        <w:t>и</w:t>
      </w:r>
      <w:r>
        <w:rPr>
          <w:spacing w:val="-14"/>
        </w:rPr>
        <w:t> </w:t>
      </w:r>
      <w:r>
        <w:rPr>
          <w:spacing w:val="-1"/>
        </w:rPr>
        <w:t>Пленума</w:t>
      </w:r>
      <w:r>
        <w:rPr>
          <w:spacing w:val="-11"/>
        </w:rPr>
        <w:t> </w:t>
      </w:r>
      <w:r>
        <w:rPr>
          <w:spacing w:val="-1"/>
        </w:rPr>
        <w:t>на</w:t>
      </w:r>
      <w:r>
        <w:rPr>
          <w:spacing w:val="-14"/>
        </w:rPr>
        <w:t> </w:t>
      </w:r>
      <w:r>
        <w:rPr>
          <w:spacing w:val="-1"/>
        </w:rPr>
        <w:t>същия;</w:t>
      </w:r>
      <w:r>
        <w:rPr>
          <w:spacing w:val="-15"/>
        </w:rPr>
        <w:t> </w:t>
      </w:r>
      <w:r>
        <w:rPr>
          <w:spacing w:val="-1"/>
        </w:rPr>
        <w:t>въвеждане</w:t>
      </w:r>
      <w:r>
        <w:rPr>
          <w:spacing w:val="-11"/>
        </w:rPr>
        <w:t> </w:t>
      </w:r>
      <w:r>
        <w:rPr/>
        <w:t>на</w:t>
      </w:r>
      <w:r>
        <w:rPr>
          <w:spacing w:val="-14"/>
        </w:rPr>
        <w:t> </w:t>
      </w:r>
      <w:r>
        <w:rPr/>
        <w:t>работещи</w:t>
      </w:r>
      <w:r>
        <w:rPr>
          <w:spacing w:val="-61"/>
        </w:rPr>
        <w:t> </w:t>
      </w:r>
      <w:r>
        <w:rPr/>
        <w:t>процедури както за контрол на дейността, така и за разследване на главния</w:t>
      </w:r>
      <w:r>
        <w:rPr>
          <w:spacing w:val="1"/>
        </w:rPr>
        <w:t> </w:t>
      </w:r>
      <w:r>
        <w:rPr/>
        <w:t>прокурор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неговите</w:t>
      </w:r>
      <w:r>
        <w:rPr>
          <w:spacing w:val="-1"/>
        </w:rPr>
        <w:t> </w:t>
      </w:r>
      <w:r>
        <w:rPr/>
        <w:t>заместници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случай</w:t>
      </w:r>
      <w:r>
        <w:rPr>
          <w:spacing w:val="-2"/>
        </w:rPr>
        <w:t> </w:t>
      </w:r>
      <w:r>
        <w:rPr/>
        <w:t>на извършено</w:t>
      </w:r>
      <w:r>
        <w:rPr>
          <w:spacing w:val="-1"/>
        </w:rPr>
        <w:t> </w:t>
      </w:r>
      <w:r>
        <w:rPr/>
        <w:t>престъпление.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BodyText"/>
        <w:spacing w:line="244" w:lineRule="auto"/>
        <w:ind w:right="117" w:firstLine="707"/>
        <w:jc w:val="both"/>
      </w:pPr>
      <w:r>
        <w:rPr>
          <w:rFonts w:ascii="Arial" w:hAnsi="Arial"/>
          <w:b/>
        </w:rPr>
        <w:t>Изразяваме </w:t>
      </w:r>
      <w:r>
        <w:rPr/>
        <w:t>готовността си да подпомогнем експертно и да участваме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изготвянето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необходимата</w:t>
      </w:r>
      <w:r>
        <w:rPr>
          <w:spacing w:val="1"/>
        </w:rPr>
        <w:t> </w:t>
      </w:r>
      <w:r>
        <w:rPr/>
        <w:t>нормативна</w:t>
      </w:r>
      <w:r>
        <w:rPr>
          <w:spacing w:val="1"/>
        </w:rPr>
        <w:t> </w:t>
      </w:r>
      <w:r>
        <w:rPr/>
        <w:t>база,</w:t>
      </w:r>
      <w:r>
        <w:rPr>
          <w:spacing w:val="1"/>
        </w:rPr>
        <w:t> </w:t>
      </w:r>
      <w:r>
        <w:rPr/>
        <w:t>свързана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гореизложеното,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съответствие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добрите</w:t>
      </w:r>
      <w:r>
        <w:rPr>
          <w:spacing w:val="-4"/>
        </w:rPr>
        <w:t> </w:t>
      </w:r>
      <w:r>
        <w:rPr/>
        <w:t>европейски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световни</w:t>
      </w:r>
      <w:r>
        <w:rPr>
          <w:spacing w:val="-4"/>
        </w:rPr>
        <w:t> </w:t>
      </w:r>
      <w:r>
        <w:rPr/>
        <w:t>практики.</w:t>
      </w:r>
    </w:p>
    <w:p>
      <w:pPr>
        <w:pStyle w:val="BodyText"/>
        <w:spacing w:before="1"/>
        <w:ind w:left="0"/>
      </w:pPr>
    </w:p>
    <w:p>
      <w:pPr>
        <w:pStyle w:val="BodyText"/>
        <w:spacing w:line="244" w:lineRule="auto"/>
        <w:ind w:right="118" w:firstLine="707"/>
        <w:jc w:val="both"/>
      </w:pPr>
      <w:r>
        <w:rPr/>
        <w:t>Искрено се надяваме и колегите прокурори и следователи да намерят</w:t>
      </w:r>
      <w:r>
        <w:rPr>
          <w:spacing w:val="1"/>
        </w:rPr>
        <w:t> </w:t>
      </w:r>
      <w:r>
        <w:rPr/>
        <w:t>уместна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изразят</w:t>
      </w:r>
      <w:r>
        <w:rPr>
          <w:spacing w:val="1"/>
        </w:rPr>
        <w:t> </w:t>
      </w:r>
      <w:r>
        <w:rPr/>
        <w:t>своята</w:t>
      </w:r>
      <w:r>
        <w:rPr>
          <w:spacing w:val="1"/>
        </w:rPr>
        <w:t> </w:t>
      </w:r>
      <w:r>
        <w:rPr/>
        <w:t>нетърпимост</w:t>
      </w:r>
      <w:r>
        <w:rPr>
          <w:spacing w:val="1"/>
        </w:rPr>
        <w:t> </w:t>
      </w:r>
      <w:r>
        <w:rPr/>
        <w:t>към</w:t>
      </w:r>
      <w:r>
        <w:rPr>
          <w:spacing w:val="1"/>
        </w:rPr>
        <w:t> </w:t>
      </w:r>
      <w:r>
        <w:rPr/>
        <w:t>поредния</w:t>
      </w:r>
      <w:r>
        <w:rPr>
          <w:spacing w:val="1"/>
        </w:rPr>
        <w:t> </w:t>
      </w:r>
      <w:r>
        <w:rPr/>
        <w:t>акт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дискредитиране</w:t>
      </w:r>
      <w:r>
        <w:rPr>
          <w:spacing w:val="2"/>
        </w:rPr>
        <w:t> </w:t>
      </w:r>
      <w:r>
        <w:rPr/>
        <w:t>на авторитета</w:t>
      </w:r>
      <w:r>
        <w:rPr>
          <w:spacing w:val="3"/>
        </w:rPr>
        <w:t> </w:t>
      </w:r>
      <w:r>
        <w:rPr/>
        <w:t>на професията</w:t>
      </w:r>
      <w:r>
        <w:rPr>
          <w:spacing w:val="4"/>
        </w:rPr>
        <w:t> </w:t>
      </w:r>
      <w:r>
        <w:rPr/>
        <w:t>им.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2"/>
        </w:rPr>
      </w:pPr>
    </w:p>
    <w:p>
      <w:pPr>
        <w:tabs>
          <w:tab w:pos="3372" w:val="left" w:leader="none"/>
        </w:tabs>
        <w:spacing w:before="0"/>
        <w:ind w:left="0" w:right="38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17.05.2023г.</w:t>
        <w:tab/>
        <w:t>Съюз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съдиите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България</w:t>
      </w:r>
    </w:p>
    <w:sectPr>
      <w:pgSz w:w="11910" w:h="16840"/>
      <w:pgMar w:top="1580" w:bottom="280" w:left="9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bg-BG" w:eastAsia="en-US" w:bidi="ar-SA"/>
    </w:rPr>
  </w:style>
  <w:style w:styleId="BodyText" w:type="paragraph">
    <w:name w:val="Body Text"/>
    <w:basedOn w:val="Normal"/>
    <w:uiPriority w:val="1"/>
    <w:qFormat/>
    <w:pPr>
      <w:ind w:left="476"/>
    </w:pPr>
    <w:rPr>
      <w:rFonts w:ascii="Microsoft Sans Serif" w:hAnsi="Microsoft Sans Serif" w:eastAsia="Microsoft Sans Serif" w:cs="Microsoft Sans Serif"/>
      <w:sz w:val="24"/>
      <w:szCs w:val="24"/>
      <w:lang w:val="bg-BG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957"/>
    </w:pPr>
    <w:rPr>
      <w:rFonts w:ascii="Arial" w:hAnsi="Arial" w:eastAsia="Arial" w:cs="Arial"/>
      <w:b/>
      <w:bCs/>
      <w:sz w:val="28"/>
      <w:szCs w:val="28"/>
      <w:lang w:val="bg-BG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g-BG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2023-05-17T06:34:40Z</dcterms:created>
  <dcterms:modified xsi:type="dcterms:W3CDTF">2023-05-17T06:34:40Z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2023-05-17T00:00:00Z</vt:filetime>
  </property>
</Properties>
</file>