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35" w:rsidRPr="000F507E" w:rsidRDefault="00353B35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53B35" w:rsidRPr="000F507E" w:rsidRDefault="00353B35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53B35" w:rsidRPr="000F507E" w:rsidRDefault="00353B35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53B35" w:rsidRPr="00137FA0" w:rsidRDefault="00137FA0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</w:pPr>
      <w:r w:rsidRPr="00137FA0">
        <w:rPr>
          <w:rFonts w:ascii="Times New Roman" w:hAnsi="Times New Roman" w:cs="Times New Roman"/>
          <w:b/>
          <w:i/>
          <w:sz w:val="32"/>
          <w:szCs w:val="32"/>
        </w:rPr>
        <w:t>ЗА ОТГОВОРНО УПРАВЛЕНИЕ С УЧАСТИЕ НА ГРАЖДАНИТЕ</w:t>
      </w:r>
    </w:p>
    <w:p w:rsidR="00137FA0" w:rsidRPr="000F507E" w:rsidRDefault="00137FA0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9C0293" w:rsidRPr="000F507E" w:rsidRDefault="2FDFF869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F507E">
        <w:rPr>
          <w:rFonts w:ascii="Times New Roman" w:hAnsi="Times New Roman" w:cs="Times New Roman"/>
          <w:b/>
          <w:bCs/>
          <w:sz w:val="32"/>
          <w:szCs w:val="32"/>
          <w:lang w:val="bg-BG"/>
        </w:rPr>
        <w:t>НАЦИОНА</w:t>
      </w:r>
      <w:r w:rsidRPr="000F507E">
        <w:rPr>
          <w:rFonts w:ascii="Times New Roman" w:hAnsi="Times New Roman" w:cs="Times New Roman"/>
          <w:b/>
          <w:bCs/>
          <w:sz w:val="32"/>
          <w:szCs w:val="32"/>
          <w:lang w:val="en-US"/>
        </w:rPr>
        <w:t>ЛЕН</w:t>
      </w:r>
      <w:r w:rsidRPr="000F507E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СТРАТЕГИЧЕСКИ ДОКУМЕНТ</w:t>
      </w:r>
    </w:p>
    <w:p w:rsidR="0049255F" w:rsidRPr="000F507E" w:rsidRDefault="0049255F" w:rsidP="2FDFF86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1716E" w:rsidRPr="000F507E" w:rsidRDefault="00E1716E" w:rsidP="00AD704A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7FA0" w:rsidRDefault="00137FA0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7FA0" w:rsidRPr="000F507E" w:rsidRDefault="00137FA0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35" w:rsidRPr="000F507E" w:rsidRDefault="00353B35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4A03" w:rsidRPr="000F507E" w:rsidRDefault="00844A03" w:rsidP="00C55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Съдържание:</w:t>
      </w:r>
    </w:p>
    <w:p w:rsidR="00353B35" w:rsidRPr="000F507E" w:rsidRDefault="00353B35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817E7" w:rsidRPr="000F507E" w:rsidRDefault="002817E7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Встъпителни бележки</w:t>
      </w:r>
    </w:p>
    <w:p w:rsidR="00275E7D" w:rsidRPr="000F507E" w:rsidRDefault="00275E7D" w:rsidP="2FDFF869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25500E" w:rsidRPr="000F507E" w:rsidRDefault="2FDFF869" w:rsidP="00E1785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Въведение. </w:t>
      </w:r>
      <w:r w:rsidR="00CA7DC0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Необходимост от национална държавническа стратегия</w:t>
      </w:r>
    </w:p>
    <w:p w:rsidR="00E75A32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23060" w:rsidRPr="000F507E" w:rsidRDefault="2FDFF869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Раздел първи.</w:t>
      </w:r>
      <w:r w:rsidR="009E75EC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E17858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Резултати от </w:t>
      </w:r>
      <w:r w:rsidR="00902123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изпълнението на </w:t>
      </w:r>
      <w:r w:rsidR="00E17858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действащата българска национална стратегия</w:t>
      </w:r>
    </w:p>
    <w:p w:rsidR="00E75A32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23060" w:rsidRPr="000F507E" w:rsidRDefault="2FDFF869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Раздел втори.</w:t>
      </w:r>
      <w:r w:rsidR="009E75EC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9B650A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Причини за неизпълнението на българската национална стратегия и за кризата на модела на управление на българската държава</w:t>
      </w:r>
    </w:p>
    <w:p w:rsidR="00E75A32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5500E" w:rsidRPr="000F507E" w:rsidRDefault="005B5E16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Раздел трети.</w:t>
      </w:r>
      <w:r w:rsidR="009E75EC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9B650A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Ценностни основи на подхода към националната стратегия за обществено развитие. </w:t>
      </w:r>
      <w:r w:rsidR="009B650A" w:rsidRPr="000F507E">
        <w:rPr>
          <w:rStyle w:val="Emphasis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Мисия на българската държава</w:t>
      </w:r>
    </w:p>
    <w:p w:rsidR="00E75A32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5500E" w:rsidRPr="000F507E" w:rsidRDefault="005B5E16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Раздел четвърти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="00794D3B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Стратегическа визия,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цели</w:t>
      </w:r>
      <w:r w:rsidR="00794D3B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приоритети</w:t>
      </w:r>
    </w:p>
    <w:p w:rsidR="00E75A32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23060" w:rsidRPr="000F507E" w:rsidRDefault="005B5E16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Раздел пе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ти. </w:t>
      </w:r>
      <w:r w:rsidR="00450E92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какво да се започне? </w:t>
      </w:r>
      <w:r w:rsidR="00450E92" w:rsidRPr="000F507E">
        <w:rPr>
          <w:rStyle w:val="Emphasis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Подготвителният етап на реализацията на националната стратегия</w:t>
      </w:r>
    </w:p>
    <w:p w:rsidR="00E75A32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63048" w:rsidRPr="000F507E" w:rsidRDefault="00E75A32" w:rsidP="2FDFF869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Заключение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="009E75EC" w:rsidRPr="000F507E"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  <w:t xml:space="preserve"> </w:t>
      </w:r>
      <w:r w:rsidRPr="000F507E">
        <w:rPr>
          <w:rStyle w:val="Emphasis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Реализацията на подготвителния етап на стратегията и дългосрочните й цели изискват акумулиране на обществена енергия</w:t>
      </w:r>
      <w:r w:rsidR="0039498B" w:rsidRPr="000F507E"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  <w:t xml:space="preserve"> </w:t>
      </w:r>
    </w:p>
    <w:p w:rsidR="00960B37" w:rsidRPr="000F507E" w:rsidRDefault="00960B37" w:rsidP="2FDFF8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60B37" w:rsidRPr="000F507E" w:rsidRDefault="00960B37" w:rsidP="005626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174F" w:rsidRPr="000F507E" w:rsidRDefault="009D174F" w:rsidP="005626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C4138" w:rsidRPr="000F507E" w:rsidRDefault="004C4138" w:rsidP="005626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4136" w:rsidRPr="000F507E" w:rsidRDefault="00F84136" w:rsidP="005626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4136" w:rsidRPr="000F507E" w:rsidRDefault="00611A69" w:rsidP="00611A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Встъпителни бележки</w:t>
      </w:r>
    </w:p>
    <w:p w:rsidR="00F84136" w:rsidRPr="000F507E" w:rsidRDefault="00F84136" w:rsidP="005626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11A69" w:rsidRPr="000F507E" w:rsidRDefault="00611A69" w:rsidP="005626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ab/>
        <w:t>Проектът за Национален стратегически документ е изготвен от Стратегическия съвет при Президента на Република България Румен Радев</w:t>
      </w:r>
      <w:r w:rsidR="00365F6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бе представен за обществено обсъждане на три етапа (през август, септември и </w:t>
      </w:r>
      <w:r w:rsidR="00A10909" w:rsidRPr="000F507E">
        <w:rPr>
          <w:rFonts w:ascii="Times New Roman" w:hAnsi="Times New Roman" w:cs="Times New Roman"/>
          <w:sz w:val="24"/>
          <w:szCs w:val="24"/>
          <w:lang w:val="bg-BG"/>
        </w:rPr>
        <w:t>декември 2020 г.)</w:t>
      </w:r>
    </w:p>
    <w:p w:rsidR="00A10909" w:rsidRPr="000F507E" w:rsidRDefault="00A10909" w:rsidP="005626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61E1C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След отчитане на многобройните мнения, предложения и критични бележки документът се публикува в цялостен вид като основа за обединяване на </w:t>
      </w:r>
      <w:r w:rsidR="00F87DAE" w:rsidRPr="000F507E">
        <w:rPr>
          <w:rFonts w:ascii="Times New Roman" w:hAnsi="Times New Roman" w:cs="Times New Roman"/>
          <w:sz w:val="24"/>
          <w:szCs w:val="24"/>
          <w:lang w:val="bg-BG"/>
        </w:rPr>
        <w:t>обществените усилия за промени.</w:t>
      </w:r>
    </w:p>
    <w:p w:rsidR="002545AA" w:rsidRPr="000F507E" w:rsidRDefault="002545AA" w:rsidP="005626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ab/>
        <w:t>На основата на Националния стратегически документ и постъпилите конкретни предложения</w:t>
      </w:r>
      <w:r w:rsidR="0024190A" w:rsidRPr="000F50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44F3C" w:rsidRPr="000F507E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Президента на Р</w:t>
      </w:r>
      <w:r w:rsidR="0024190A" w:rsidRPr="000F507E">
        <w:rPr>
          <w:rFonts w:ascii="Times New Roman" w:hAnsi="Times New Roman" w:cs="Times New Roman"/>
          <w:sz w:val="24"/>
          <w:szCs w:val="24"/>
          <w:lang w:val="bg-BG"/>
        </w:rPr>
        <w:t>епублика</w:t>
      </w:r>
      <w:r w:rsidR="00344F3C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България продължава подготовката на проекти за конституционни, законови и институционни промени с оглед </w:t>
      </w:r>
      <w:r w:rsidR="00EA3E0F" w:rsidRPr="000F507E">
        <w:rPr>
          <w:rFonts w:ascii="Times New Roman" w:hAnsi="Times New Roman" w:cs="Times New Roman"/>
          <w:sz w:val="24"/>
          <w:szCs w:val="24"/>
          <w:lang w:val="bg-BG"/>
        </w:rPr>
        <w:t>трансформиране на модела на управление на българската държава и оздравяване на отношенията между държавата и гражданите.</w:t>
      </w:r>
    </w:p>
    <w:p w:rsidR="0088297C" w:rsidRPr="000F507E" w:rsidRDefault="0088297C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3E0F" w:rsidRPr="000F507E" w:rsidRDefault="00EA3E0F" w:rsidP="00611A6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9A1FA1" w:rsidRPr="000F507E" w:rsidRDefault="009A1FA1" w:rsidP="00F31045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Въведение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D65B58" w:rsidRPr="000F507E" w:rsidRDefault="00F31045" w:rsidP="00F31045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Необходимост от</w:t>
      </w:r>
      <w:r w:rsidR="00F148B5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национална 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държавническа</w:t>
      </w:r>
      <w:r w:rsidR="00210B7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стратегия</w:t>
      </w:r>
    </w:p>
    <w:p w:rsidR="00611A69" w:rsidRPr="000F507E" w:rsidRDefault="00611A69" w:rsidP="00461F0D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528A2" w:rsidRPr="000F507E" w:rsidRDefault="2FDFF869" w:rsidP="00461F0D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Практиката</w:t>
      </w:r>
      <w:r w:rsidR="009A1FA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познава разнообразни стратегии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1FA1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стратег</w:t>
      </w:r>
      <w:r w:rsidR="00F148B5" w:rsidRPr="000F507E">
        <w:rPr>
          <w:rFonts w:ascii="Times New Roman" w:hAnsi="Times New Roman" w:cs="Times New Roman"/>
          <w:sz w:val="24"/>
          <w:szCs w:val="24"/>
          <w:lang w:val="bg-BG"/>
        </w:rPr>
        <w:t>ически документи</w:t>
      </w:r>
      <w:r w:rsidR="009A1FA1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F148B5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Но това множество трябва да има здрава </w:t>
      </w:r>
      <w:r w:rsidR="003B6A87" w:rsidRPr="000F507E">
        <w:rPr>
          <w:rFonts w:ascii="Times New Roman" w:hAnsi="Times New Roman" w:cs="Times New Roman"/>
          <w:sz w:val="24"/>
          <w:szCs w:val="24"/>
          <w:lang w:val="bg-BG"/>
        </w:rPr>
        <w:t>осно</w:t>
      </w:r>
      <w:r w:rsidR="00AC0D6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ва </w:t>
      </w:r>
      <w:r w:rsidR="00425B49" w:rsidRPr="000F507E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AC0D6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цялостна</w:t>
      </w:r>
      <w:r w:rsidR="003541C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ценностно обоснована </w:t>
      </w:r>
      <w:r w:rsidR="006B34A1" w:rsidRPr="000F507E">
        <w:rPr>
          <w:rFonts w:ascii="Times New Roman" w:hAnsi="Times New Roman" w:cs="Times New Roman"/>
          <w:sz w:val="24"/>
          <w:szCs w:val="24"/>
          <w:lang w:val="bg-BG"/>
        </w:rPr>
        <w:t>държавническа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стратегия</w:t>
      </w:r>
      <w:r w:rsidR="003541CF" w:rsidRPr="000F507E">
        <w:rPr>
          <w:rFonts w:ascii="Times New Roman" w:hAnsi="Times New Roman" w:cs="Times New Roman"/>
          <w:sz w:val="24"/>
          <w:szCs w:val="24"/>
          <w:lang w:val="bg-BG"/>
        </w:rPr>
        <w:t>, която</w:t>
      </w:r>
      <w:r w:rsidR="00703BC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обхваща всестран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ното обществено развитие на страната в дългосрочен хоризонт. </w:t>
      </w:r>
      <w:r w:rsidR="003B6A87" w:rsidRPr="000F507E">
        <w:rPr>
          <w:rFonts w:ascii="Times New Roman" w:hAnsi="Times New Roman" w:cs="Times New Roman"/>
          <w:sz w:val="24"/>
          <w:szCs w:val="24"/>
          <w:lang w:val="bg-BG"/>
        </w:rPr>
        <w:t>Тя</w:t>
      </w:r>
      <w:r w:rsidR="00AC0D6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осмисля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съществуването и бъдещето </w:t>
      </w:r>
      <w:r w:rsidR="002F21C8" w:rsidRPr="000F507E">
        <w:rPr>
          <w:rFonts w:ascii="Times New Roman" w:hAnsi="Times New Roman" w:cs="Times New Roman"/>
          <w:sz w:val="24"/>
          <w:szCs w:val="24"/>
          <w:lang w:val="bg-BG"/>
        </w:rPr>
        <w:t>на нацията, ка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>то изхожда от базисни ц</w:t>
      </w:r>
      <w:r w:rsidR="00AC0D6A" w:rsidRPr="000F507E">
        <w:rPr>
          <w:rFonts w:ascii="Times New Roman" w:hAnsi="Times New Roman" w:cs="Times New Roman"/>
          <w:sz w:val="24"/>
          <w:szCs w:val="24"/>
          <w:lang w:val="bg-BG"/>
        </w:rPr>
        <w:t>енностни предпоставки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Всички останали стратегии и управленски програми придобиват смисъл на основата на </w:t>
      </w:r>
      <w:r w:rsidR="006B34A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държавническа 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стратегия, конкретизират я и правят възможна нейната реализация. </w:t>
      </w:r>
      <w:r w:rsidR="00461F0D" w:rsidRPr="000F507E">
        <w:rPr>
          <w:rFonts w:ascii="Times New Roman" w:hAnsi="Times New Roman" w:cs="Times New Roman"/>
          <w:sz w:val="24"/>
          <w:szCs w:val="24"/>
          <w:lang w:val="bg-BG"/>
        </w:rPr>
        <w:t>Тя обуславя</w:t>
      </w:r>
      <w:r w:rsidR="00BD7D5B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следващото, по-ниско ниво – разработването и прилагането на оперативни стратегии (пример – мандатна правителствена програма</w:t>
      </w:r>
      <w:r w:rsidR="002F21C8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="00BD7D5B" w:rsidRPr="000F507E">
        <w:rPr>
          <w:rFonts w:ascii="Times New Roman" w:hAnsi="Times New Roman" w:cs="Times New Roman"/>
          <w:sz w:val="24"/>
          <w:szCs w:val="24"/>
          <w:lang w:val="bg-BG"/>
        </w:rPr>
        <w:t>програма за развитие</w:t>
      </w:r>
      <w:r w:rsidR="002F21C8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 даден сектор</w:t>
      </w:r>
      <w:r w:rsidR="00BD7D5B" w:rsidRPr="000F507E">
        <w:rPr>
          <w:rFonts w:ascii="Times New Roman" w:hAnsi="Times New Roman" w:cs="Times New Roman"/>
          <w:sz w:val="24"/>
          <w:szCs w:val="24"/>
          <w:lang w:val="bg-BG"/>
        </w:rPr>
        <w:t>).  Такива оперативни стратегии има много, но те са следствие.</w:t>
      </w:r>
    </w:p>
    <w:p w:rsidR="00374143" w:rsidRPr="000F507E" w:rsidRDefault="006B34A1" w:rsidP="00374143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Държавническата </w:t>
      </w:r>
      <w:r w:rsidR="00374143" w:rsidRPr="000F507E">
        <w:rPr>
          <w:rFonts w:ascii="Times New Roman" w:hAnsi="Times New Roman" w:cs="Times New Roman"/>
          <w:b/>
          <w:sz w:val="24"/>
          <w:szCs w:val="24"/>
          <w:lang w:val="bg-BG"/>
        </w:rPr>
        <w:t>стратегия задава смисъл, а не разпределя ресурси и не предначертава конкретни действия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74143" w:rsidRPr="000F5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43" w:rsidRPr="000F507E" w:rsidRDefault="00374143" w:rsidP="00204B72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Държавнически стратегии</w:t>
      </w:r>
      <w:r w:rsidR="00461F0D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се създават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сравнително рядко – в опасни или преломни за нацията и държавата исторически моменти, когато стандартните политически и управленски решения не работят.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Ефектът от </w:t>
      </w:r>
      <w:r w:rsidR="00204B72" w:rsidRPr="000F507E">
        <w:rPr>
          <w:rFonts w:ascii="Times New Roman" w:hAnsi="Times New Roman" w:cs="Times New Roman"/>
          <w:sz w:val="24"/>
          <w:szCs w:val="24"/>
          <w:lang w:val="bg-BG"/>
        </w:rPr>
        <w:t>тях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е голям – толкова голям, че след прилагането им се говори за „чудеса”, извършени от отделни нации и държави. Въпреки своята уникалност, всички исторически „чудеса”, сътворени посредством държавнически стратегии, си приличат в едно отношение – довели са до</w:t>
      </w:r>
      <w:r w:rsidR="00E62B0C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решителен напредък в общества и времена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където и когато такъв </w:t>
      </w:r>
      <w:r w:rsidR="005A1B7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изглежда</w:t>
      </w:r>
      <w:r w:rsidR="005A1B7F" w:rsidRPr="000F507E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невъзможен. </w:t>
      </w:r>
    </w:p>
    <w:p w:rsidR="00374143" w:rsidRPr="000F507E" w:rsidRDefault="00374143" w:rsidP="007A2BD5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7A2BD5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сяка </w:t>
      </w:r>
      <w:r w:rsidR="00EC4FD7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държавническа </w:t>
      </w:r>
      <w:r w:rsidR="007A2BD5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стратегия представлява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системен възглед за трайното конкурентно позициониране на съответната държава в глобален контекст, построен върху разбирането за нейната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уникална мисия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 Дори когато мисията се уповава изключително на собствените сили, тя предполага наличие на съюзници и партньори</w:t>
      </w:r>
      <w:r w:rsidR="000169CB" w:rsidRPr="000F507E">
        <w:rPr>
          <w:rFonts w:ascii="Times New Roman" w:hAnsi="Times New Roman" w:cs="Times New Roman"/>
          <w:sz w:val="24"/>
          <w:szCs w:val="24"/>
          <w:lang w:val="bg-BG"/>
        </w:rPr>
        <w:t>, допринасящи за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D1BE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трайно осигуряване на </w:t>
      </w:r>
      <w:r w:rsidR="000169CB" w:rsidRPr="000F507E">
        <w:rPr>
          <w:rFonts w:ascii="Times New Roman" w:hAnsi="Times New Roman" w:cs="Times New Roman"/>
          <w:sz w:val="24"/>
          <w:szCs w:val="24"/>
          <w:lang w:val="bg-BG"/>
        </w:rPr>
        <w:t>просперитета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сигурността на даде</w:t>
      </w:r>
      <w:r w:rsidR="00DD1BEF" w:rsidRPr="000F507E">
        <w:rPr>
          <w:rFonts w:ascii="Times New Roman" w:hAnsi="Times New Roman" w:cs="Times New Roman"/>
          <w:sz w:val="24"/>
          <w:szCs w:val="24"/>
          <w:lang w:val="bg-BG"/>
        </w:rPr>
        <w:t>ната държава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74143" w:rsidRPr="000F507E" w:rsidRDefault="00374143" w:rsidP="00022B72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На свой ред държавническата мисия се определя от водещите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ценностни принципи на дадената нация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DD1BE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Държавническата стратегия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отразява характерните национални особености, въплътени в националната култура и преминали изптанието на историческата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lastRenderedPageBreak/>
        <w:t>съдба на</w:t>
      </w:r>
      <w:r w:rsidR="005241F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нацията. На тази основа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дава</w:t>
      </w:r>
      <w:r w:rsidR="005241F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ясна обосновка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както на основанията, така и на потенциала за дългосрочното развитие на нацията.</w:t>
      </w:r>
    </w:p>
    <w:p w:rsidR="00977D23" w:rsidRPr="000F507E" w:rsidRDefault="00FB0F6B" w:rsidP="00022B72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Обикновено д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>ържавническите стратегии</w:t>
      </w:r>
      <w:r w:rsidR="00E05164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не се появяват в завършен,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цялостен вид, т</w:t>
      </w:r>
      <w:r w:rsidR="00E05164" w:rsidRPr="000F507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022B72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постепенно еволюират в хода на своето обсъждане и прилагане, увличайки със себе си необходимата за реализацията си обществена енергия. </w:t>
      </w:r>
    </w:p>
    <w:p w:rsidR="00374143" w:rsidRPr="000F507E" w:rsidRDefault="00977D23" w:rsidP="00022B72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Държавническите стратегии</w:t>
      </w:r>
      <w:r w:rsidR="00C27C98"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 създава</w:t>
      </w:r>
      <w:r w:rsidR="00E05164" w:rsidRPr="000F507E">
        <w:rPr>
          <w:rFonts w:ascii="Times New Roman" w:hAnsi="Times New Roman" w:cs="Times New Roman"/>
          <w:b/>
          <w:sz w:val="24"/>
          <w:szCs w:val="24"/>
          <w:lang w:val="bg-BG"/>
        </w:rPr>
        <w:t>т</w:t>
      </w:r>
      <w:r w:rsidR="00C27C98"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не само от политиц</w:t>
      </w:r>
      <w:r w:rsidR="00877EA1" w:rsidRPr="000F507E">
        <w:rPr>
          <w:rFonts w:ascii="Times New Roman" w:hAnsi="Times New Roman" w:cs="Times New Roman"/>
          <w:b/>
          <w:sz w:val="24"/>
          <w:szCs w:val="24"/>
          <w:lang w:val="bg-BG"/>
        </w:rPr>
        <w:t>и и компетентни експерти, ог</w:t>
      </w:r>
      <w:r w:rsidR="0088297C" w:rsidRPr="000F507E">
        <w:rPr>
          <w:rFonts w:ascii="Times New Roman" w:hAnsi="Times New Roman" w:cs="Times New Roman"/>
          <w:b/>
          <w:sz w:val="24"/>
          <w:szCs w:val="24"/>
          <w:lang w:val="bg-BG"/>
        </w:rPr>
        <w:t>ромно значение има</w:t>
      </w:r>
      <w:r w:rsidR="00C27C98"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пълноценното участие на гражданското общество</w:t>
      </w:r>
      <w:r w:rsidR="00C27C98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7414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74143" w:rsidRPr="000F507E" w:rsidRDefault="00374143" w:rsidP="009C23E3">
      <w:pPr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Затова е от решаващо значение държавническата стратегия</w:t>
      </w:r>
      <w:r w:rsidR="006620A2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да се разбира като </w:t>
      </w:r>
      <w:r w:rsidR="006620A2"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процес на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непрекъснато движение и усъвършенстване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а не като </w:t>
      </w:r>
      <w:r w:rsidR="00877EA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доктрина или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мащабен план, в който са „заковани” конкретни важни цели</w:t>
      </w:r>
      <w:r w:rsidR="00A06FC7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приоритети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 В процеса на еволюиране се развиват и надграждат целите, но и амбициите, откриват се нови възможности и нови съюзници.</w:t>
      </w:r>
    </w:p>
    <w:p w:rsidR="00A06FC7" w:rsidRPr="000F507E" w:rsidRDefault="00A06FC7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620A2" w:rsidRPr="000F507E" w:rsidRDefault="006620A2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77EA1" w:rsidRPr="000F507E" w:rsidRDefault="00877EA1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C0D6A" w:rsidRPr="000F507E" w:rsidRDefault="00AC0D6A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C0D6A" w:rsidRPr="000F507E" w:rsidRDefault="00AC0D6A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56FA0" w:rsidRPr="000F507E" w:rsidRDefault="00456FA0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E240B" w:rsidRPr="000F507E" w:rsidRDefault="00BE240B" w:rsidP="006620A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22C99" w:rsidRPr="000F507E" w:rsidRDefault="2FDFF869" w:rsidP="00155D6A">
      <w:pPr>
        <w:spacing w:line="36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Раздел първи. </w:t>
      </w:r>
    </w:p>
    <w:p w:rsidR="00B96CC1" w:rsidRPr="000F507E" w:rsidRDefault="00456FA0" w:rsidP="00155D6A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Резултати от </w:t>
      </w:r>
      <w:r w:rsidR="00902123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изпълнението на 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действащата българска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ационална стратегия</w:t>
      </w:r>
    </w:p>
    <w:p w:rsidR="00BE240B" w:rsidRPr="000F507E" w:rsidRDefault="00BE240B" w:rsidP="009C23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06FC7" w:rsidRPr="000F507E" w:rsidRDefault="2FDFF869" w:rsidP="009C23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Към момента действащите </w:t>
      </w:r>
      <w:r w:rsidR="00E302E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стратегически документи в България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са около двеста. Но дали те са на необходимото ниво и най-вече – има ли сред</w:t>
      </w:r>
      <w:r w:rsidR="001A57DE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тях такава държавническа стратегия, която да сплотява нацията около реално споделени базисни ценности и да очертава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най-съществените за</w:t>
      </w:r>
      <w:r w:rsidR="0077297B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българското общество цели, </w:t>
      </w:r>
      <w:r w:rsidR="001A57DE" w:rsidRPr="000F507E">
        <w:rPr>
          <w:rFonts w:ascii="Times New Roman" w:hAnsi="Times New Roman" w:cs="Times New Roman"/>
          <w:sz w:val="24"/>
          <w:szCs w:val="24"/>
          <w:lang w:val="bg-BG"/>
        </w:rPr>
        <w:t>които да пре</w:t>
      </w:r>
      <w:r w:rsidR="00C61030" w:rsidRPr="000F507E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1A57DE" w:rsidRPr="000F507E">
        <w:rPr>
          <w:rFonts w:ascii="Times New Roman" w:hAnsi="Times New Roman" w:cs="Times New Roman"/>
          <w:sz w:val="24"/>
          <w:szCs w:val="24"/>
          <w:lang w:val="bg-BG"/>
        </w:rPr>
        <w:t>ледваме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? </w:t>
      </w:r>
    </w:p>
    <w:p w:rsidR="00A704B3" w:rsidRPr="000F507E" w:rsidRDefault="2FDFF869" w:rsidP="009C23E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Какви са ефектите от стратегическото мислене и действие у нас, не са ли изхабени тези понятия?</w:t>
      </w:r>
    </w:p>
    <w:p w:rsidR="009B5F40" w:rsidRPr="000F507E" w:rsidRDefault="00E302E1" w:rsidP="009C23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Отговор на този въпрос дав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ат анализът и оценката на реализацията на действащия към момента водещ национален стратегически документ – </w:t>
      </w:r>
      <w:r w:rsidR="2FDFF869"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>Националната програма за развитие България 2020 (НПР БГ 2020)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, ч</w:t>
      </w:r>
      <w:r w:rsidR="006C66A4" w:rsidRPr="000F507E">
        <w:rPr>
          <w:rFonts w:ascii="Times New Roman" w:hAnsi="Times New Roman" w:cs="Times New Roman"/>
          <w:sz w:val="24"/>
          <w:szCs w:val="24"/>
          <w:lang w:val="bg-BG"/>
        </w:rPr>
        <w:t>ийто период на реализация изтече. Този документ е важен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6C66A4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затова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би трябвало да е добре познат на българското о</w:t>
      </w:r>
      <w:r w:rsidR="00F05496" w:rsidRPr="000F507E">
        <w:rPr>
          <w:rFonts w:ascii="Times New Roman" w:hAnsi="Times New Roman" w:cs="Times New Roman"/>
          <w:sz w:val="24"/>
          <w:szCs w:val="24"/>
          <w:lang w:val="bg-BG"/>
        </w:rPr>
        <w:t>бщество и да ръководи неоткл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онно управлението на държавата. За съжаление, това не е така. Затова нека припомним най-съществените моменти в </w:t>
      </w:r>
      <w:r w:rsidR="2FDFF869"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>НПР БГ 2020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6103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Според 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>визията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формулирана в посочения документ, към </w:t>
      </w:r>
      <w:r w:rsidR="00F05496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края на изтеклата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F05496" w:rsidRPr="000F507E">
        <w:rPr>
          <w:rFonts w:ascii="Times New Roman" w:hAnsi="Times New Roman" w:cs="Times New Roman"/>
          <w:sz w:val="24"/>
          <w:szCs w:val="24"/>
          <w:lang w:val="bg-BG"/>
        </w:rPr>
        <w:t>0 г.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България 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би трябвало да е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B5F4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„</w:t>
      </w:r>
      <w:r w:rsidRPr="000F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държава с конкурентоспособна икономика, осигуряваща условия за пълноценна социална, творческа и професионална реализация на личността чрез интелигентен, устойчив, приобщаващ и териториално балансиран икономически растеж</w:t>
      </w:r>
      <w:r w:rsidRPr="000F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”</w:t>
      </w:r>
      <w:r w:rsidRPr="000F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406C6" w:rsidRPr="000F507E" w:rsidRDefault="2FDFF869" w:rsidP="00CA52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За осъщес</w:t>
      </w:r>
      <w:r w:rsidR="008002A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твяването на тази визия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би трябвало </w:t>
      </w:r>
      <w:r w:rsidR="008002A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вече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да са постигнати 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три – </w:t>
      </w:r>
      <w:r w:rsidRPr="000F507E">
        <w:rPr>
          <w:rFonts w:ascii="Times New Roman" w:hAnsi="Times New Roman" w:cs="Times New Roman"/>
          <w:iCs/>
          <w:sz w:val="24"/>
          <w:szCs w:val="24"/>
          <w:lang w:val="bg-BG"/>
        </w:rPr>
        <w:t>несъмнено важни и амбициозни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- основни цели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записани в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НПР БГ 2020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AF3A93" w:rsidRPr="000F507E" w:rsidRDefault="00AF3A93" w:rsidP="00512FE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0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Повишаване на жизнения стандарт чрез конкурентоспособно образование и обучение, създаване на условия за качествена заетост и социално включване и гарантиране на достъпно и качествено здравеопазване. </w:t>
      </w:r>
    </w:p>
    <w:p w:rsidR="00AF3A93" w:rsidRPr="000F507E" w:rsidRDefault="00AF3A93" w:rsidP="00512FE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0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Изграждане на инфраструктурни мрежи, осигуряващи оптимални условия за развитие на икономиката и качествена и здравословна околна среда за населението. </w:t>
      </w:r>
    </w:p>
    <w:p w:rsidR="00AF3A93" w:rsidRPr="000F507E" w:rsidRDefault="00AF3A93" w:rsidP="00512FE1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 Повишаване на конкурентоспособността на икономиката чрез осигуряване на благоприятна бизнес среда, насърчаване на инвестициите, прилагане на иновативни решения и повишаване на ресурсната ефективност.</w:t>
      </w:r>
    </w:p>
    <w:p w:rsidR="001E5549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Посочените три основни цели са конкретизир</w:t>
      </w:r>
      <w:r w:rsidR="00C619AE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ани в осем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619AE" w:rsidRPr="000F507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g-BG"/>
        </w:rPr>
        <w:t>приоритета</w:t>
      </w:r>
      <w:r w:rsidRPr="000F507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на НПР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като:</w:t>
      </w:r>
      <w:r w:rsidRPr="000F50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п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>одобряване на достъпа и повишаване на качеството на образованието и обучението и качествените х</w:t>
      </w:r>
      <w:r w:rsidR="00252057" w:rsidRPr="000F507E">
        <w:rPr>
          <w:rFonts w:ascii="Times New Roman" w:eastAsia="Times New Roman" w:hAnsi="Times New Roman" w:cs="Times New Roman"/>
          <w:sz w:val="24"/>
          <w:szCs w:val="24"/>
        </w:rPr>
        <w:t>арактеристики на работната сила</w:t>
      </w:r>
      <w:r w:rsidR="00252057" w:rsidRPr="000F507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 xml:space="preserve"> намаляване на бедността и насърчаване на социалното включване; постигане на устойчиво интегрирано регионално развитие и използване на местния потенциал; укрепване на институционалната среда за по-висока ефективност на п</w:t>
      </w:r>
      <w:r w:rsidR="00425B49" w:rsidRPr="000F507E">
        <w:rPr>
          <w:rFonts w:ascii="Times New Roman" w:eastAsia="Times New Roman" w:hAnsi="Times New Roman" w:cs="Times New Roman"/>
          <w:sz w:val="24"/>
          <w:szCs w:val="24"/>
        </w:rPr>
        <w:t>убличните услуги за гражданите</w:t>
      </w:r>
      <w:r w:rsidR="00425B49" w:rsidRPr="000F507E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 xml:space="preserve"> бизнеса и други. </w:t>
      </w:r>
    </w:p>
    <w:p w:rsidR="00514FE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Изпълнението на </w:t>
      </w:r>
      <w:r w:rsidRPr="000F507E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t>НПР БГ 2020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т.е. постигането на целите и на приоритетите, е управлявано и отчитано чрез множество документи, подготвени и приети от българските правителства през последните 10 години.</w:t>
      </w:r>
      <w:r w:rsidR="00F16F66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съжаление, цялостен и задълбочен отчет на изпълнението на стратегията до момента няма.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:rsidR="00AA79C4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Дали днес живеем в „</w:t>
      </w:r>
      <w:r w:rsidRPr="000F5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държава с конкурентоспособна икономика, осигуряваща условия за пълноценна социална, творческа и професионална реализация на личността</w:t>
      </w:r>
      <w:r w:rsidRPr="000F507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”, може да прецени всеки български гражданин. </w:t>
      </w:r>
    </w:p>
    <w:p w:rsidR="00BA7A05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Но ето какви факти и изводи предлага приетият от правителството през май 2019 г. </w:t>
      </w:r>
      <w:r w:rsidRPr="000F507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g-BG"/>
        </w:rPr>
        <w:t>„Анализ на социално-икономическото развитие на страната след присъединяването й към Европейския съюз”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който е предназначен да послужи като основа за разработването на националния стратегически документ за следващия десетгодишен период</w:t>
      </w:r>
      <w:r w:rsidR="00AA79C4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(д</w:t>
      </w:r>
      <w:r w:rsidR="00C22AE5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 2030 г.)</w:t>
      </w:r>
      <w:r w:rsidR="00AC7128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анализа са използвани данни до 2019 г., но и по-новата информация потвърждава ясно очертаните негативни тенденции.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8C4414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този етап ще се придържаме към официално потвърдените от правителството данни и изводи</w:t>
      </w:r>
      <w:r w:rsidR="002A17CB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още повече те бяха</w:t>
      </w:r>
      <w:r w:rsidR="00133398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2A17CB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представени официално на Европейската комисия</w:t>
      </w:r>
      <w:r w:rsidR="008C4414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A113E5" w:rsidRPr="000F507E" w:rsidRDefault="2FDFF869" w:rsidP="00A11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     </w:t>
      </w:r>
      <w:r w:rsidR="008C4414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="008B13FE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8B13FE" w:rsidRPr="000F507E">
        <w:rPr>
          <w:rFonts w:ascii="Times New Roman" w:hAnsi="Times New Roman" w:cs="Times New Roman"/>
          <w:b/>
          <w:sz w:val="24"/>
          <w:szCs w:val="24"/>
          <w:lang w:val="bg-BG"/>
        </w:rPr>
        <w:t>обем на</w:t>
      </w:r>
      <w:r w:rsidR="008B13FE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B13FE" w:rsidRPr="000F507E"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r w:rsidRPr="000F507E">
        <w:rPr>
          <w:rFonts w:ascii="Times New Roman" w:hAnsi="Times New Roman" w:cs="Times New Roman"/>
          <w:b/>
          <w:sz w:val="24"/>
          <w:szCs w:val="24"/>
        </w:rPr>
        <w:t>ържавните</w:t>
      </w:r>
      <w:r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разходи за образование </w:t>
      </w:r>
      <w:r w:rsidR="008B13FE" w:rsidRPr="000F507E">
        <w:rPr>
          <w:rFonts w:ascii="Times New Roman" w:hAnsi="Times New Roman" w:cs="Times New Roman"/>
          <w:sz w:val="24"/>
          <w:szCs w:val="24"/>
          <w:lang w:val="bg-BG"/>
        </w:rPr>
        <w:t>сме предпоследни</w:t>
      </w:r>
      <w:r w:rsidRPr="000F507E">
        <w:rPr>
          <w:rFonts w:ascii="Times New Roman" w:hAnsi="Times New Roman" w:cs="Times New Roman"/>
          <w:sz w:val="24"/>
          <w:szCs w:val="24"/>
        </w:rPr>
        <w:t xml:space="preserve"> в ЕС </w:t>
      </w:r>
      <w:r w:rsidR="008B13FE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C71784" w:rsidRPr="000F507E">
        <w:rPr>
          <w:rFonts w:ascii="Times New Roman" w:hAnsi="Times New Roman" w:cs="Times New Roman"/>
          <w:sz w:val="24"/>
          <w:szCs w:val="24"/>
        </w:rPr>
        <w:t>зад нас е Румъния</w:t>
      </w:r>
      <w:r w:rsidR="008B13FE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C4414" w:rsidRPr="000F507E">
        <w:rPr>
          <w:rFonts w:ascii="Times New Roman" w:hAnsi="Times New Roman" w:cs="Times New Roman"/>
          <w:sz w:val="24"/>
          <w:szCs w:val="24"/>
        </w:rPr>
        <w:t>.</w:t>
      </w:r>
      <w:r w:rsidR="008C4414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12EEA" w:rsidRPr="000F507E">
        <w:rPr>
          <w:rFonts w:ascii="Times New Roman" w:hAnsi="Times New Roman" w:cs="Times New Roman"/>
          <w:sz w:val="24"/>
          <w:szCs w:val="24"/>
        </w:rPr>
        <w:t>В</w:t>
      </w:r>
      <w:r w:rsidR="00312EEA" w:rsidRPr="000F507E">
        <w:rPr>
          <w:rFonts w:ascii="Times New Roman" w:hAnsi="Times New Roman" w:cs="Times New Roman"/>
          <w:sz w:val="24"/>
          <w:szCs w:val="24"/>
          <w:lang w:val="bg-BG"/>
        </w:rPr>
        <w:t>лошава се</w:t>
      </w:r>
      <w:r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качеството на образованието</w:t>
      </w:r>
      <w:r w:rsidRPr="000F507E">
        <w:rPr>
          <w:rFonts w:ascii="Times New Roman" w:hAnsi="Times New Roman" w:cs="Times New Roman"/>
          <w:sz w:val="24"/>
          <w:szCs w:val="24"/>
        </w:rPr>
        <w:t xml:space="preserve">. В изследването 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Global Competitiveness Report 2017-2018 </w:t>
      </w:r>
      <w:r w:rsidRPr="000F507E">
        <w:rPr>
          <w:rFonts w:ascii="Times New Roman" w:hAnsi="Times New Roman" w:cs="Times New Roman"/>
          <w:sz w:val="24"/>
          <w:szCs w:val="24"/>
        </w:rPr>
        <w:t xml:space="preserve">на Световния икономически форум България е класирана на 83-то място </w:t>
      </w:r>
      <w:r w:rsidR="00790879" w:rsidRPr="000F507E">
        <w:rPr>
          <w:rFonts w:ascii="Times New Roman" w:hAnsi="Times New Roman" w:cs="Times New Roman"/>
          <w:sz w:val="24"/>
          <w:szCs w:val="24"/>
        </w:rPr>
        <w:t>в света (на 26-то място в ЕС</w:t>
      </w:r>
      <w:r w:rsidR="00790879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0F507E">
        <w:rPr>
          <w:rFonts w:ascii="Times New Roman" w:hAnsi="Times New Roman" w:cs="Times New Roman"/>
          <w:sz w:val="24"/>
          <w:szCs w:val="24"/>
        </w:rPr>
        <w:t xml:space="preserve"> по показателя качество на обр</w:t>
      </w:r>
      <w:r w:rsidR="00790879" w:rsidRPr="000F507E">
        <w:rPr>
          <w:rFonts w:ascii="Times New Roman" w:hAnsi="Times New Roman" w:cs="Times New Roman"/>
          <w:sz w:val="24"/>
          <w:szCs w:val="24"/>
        </w:rPr>
        <w:t xml:space="preserve">азователната система. </w:t>
      </w:r>
      <w:r w:rsidR="00790879" w:rsidRPr="000F507E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F507E">
        <w:rPr>
          <w:rFonts w:ascii="Times New Roman" w:hAnsi="Times New Roman" w:cs="Times New Roman"/>
          <w:sz w:val="24"/>
          <w:szCs w:val="24"/>
        </w:rPr>
        <w:t xml:space="preserve">а последните десет години страната влошава представянето си с 19 позиции. </w:t>
      </w:r>
      <w:r w:rsidRPr="000F50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Резултатите от изследването „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Програма за международна оценка на учениците</w:t>
      </w:r>
      <w:r w:rsidRPr="000F507E">
        <w:rPr>
          <w:rFonts w:ascii="Times New Roman" w:hAnsi="Times New Roman" w:cs="Times New Roman"/>
          <w:sz w:val="24"/>
          <w:szCs w:val="24"/>
        </w:rPr>
        <w:t xml:space="preserve">“ 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PISA </w:t>
      </w:r>
      <w:r w:rsidRPr="000F507E">
        <w:rPr>
          <w:rFonts w:ascii="Times New Roman" w:hAnsi="Times New Roman" w:cs="Times New Roman"/>
          <w:sz w:val="24"/>
          <w:szCs w:val="24"/>
        </w:rPr>
        <w:t>на Организацията за икономическо сътрудничество и развитие (ОИСР), проведено през 2018 г., показват, че 47% от 15-годишните са функционално неграмотни, а 44% са с недостатъчно ниво на у</w:t>
      </w:r>
      <w:r w:rsidR="00392876" w:rsidRPr="000F507E">
        <w:rPr>
          <w:rFonts w:ascii="Times New Roman" w:hAnsi="Times New Roman" w:cs="Times New Roman"/>
          <w:sz w:val="24"/>
          <w:szCs w:val="24"/>
        </w:rPr>
        <w:t xml:space="preserve">мения по математика. </w:t>
      </w:r>
      <w:r w:rsidR="00392876" w:rsidRPr="000F507E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0F507E">
        <w:rPr>
          <w:rFonts w:ascii="Times New Roman" w:hAnsi="Times New Roman" w:cs="Times New Roman"/>
          <w:sz w:val="24"/>
          <w:szCs w:val="24"/>
        </w:rPr>
        <w:t>езултатите във всички области се влошават спрямо предходното изследване</w:t>
      </w:r>
      <w:r w:rsidR="00392876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от 2015 г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1563C" w:rsidRPr="000F507E" w:rsidRDefault="2FDFF869" w:rsidP="00F156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891750" w:rsidRPr="000F507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507E">
        <w:rPr>
          <w:rFonts w:ascii="Times New Roman" w:hAnsi="Times New Roman" w:cs="Times New Roman"/>
          <w:i/>
          <w:sz w:val="24"/>
          <w:szCs w:val="24"/>
        </w:rPr>
        <w:t>Всяко десето дете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не е обхванато в (иначе задължителното)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начално образование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 xml:space="preserve">през учебната 2017-2018 г. Още по-нисък е обхватът на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прогимназиалното и средно образование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F507E">
        <w:rPr>
          <w:rFonts w:ascii="Times New Roman" w:hAnsi="Times New Roman" w:cs="Times New Roman"/>
          <w:sz w:val="24"/>
          <w:szCs w:val="24"/>
        </w:rPr>
        <w:t>82.6%).</w:t>
      </w:r>
      <w:r w:rsidR="00EB3767" w:rsidRPr="000F507E">
        <w:rPr>
          <w:rFonts w:ascii="Times New Roman" w:hAnsi="Times New Roman" w:cs="Times New Roman"/>
          <w:sz w:val="24"/>
          <w:szCs w:val="24"/>
        </w:rPr>
        <w:t xml:space="preserve"> Демографските пр</w:t>
      </w:r>
      <w:r w:rsidR="00EB3767" w:rsidRPr="000F507E">
        <w:rPr>
          <w:rFonts w:ascii="Times New Roman" w:hAnsi="Times New Roman" w:cs="Times New Roman"/>
          <w:sz w:val="24"/>
          <w:szCs w:val="24"/>
          <w:lang w:val="bg-BG"/>
        </w:rPr>
        <w:t>омени</w:t>
      </w:r>
      <w:r w:rsidRPr="000F507E">
        <w:rPr>
          <w:rFonts w:ascii="Times New Roman" w:hAnsi="Times New Roman" w:cs="Times New Roman"/>
          <w:sz w:val="24"/>
          <w:szCs w:val="24"/>
        </w:rPr>
        <w:t xml:space="preserve"> и провежданите </w:t>
      </w:r>
      <w:r w:rsidR="005239F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образователни </w:t>
      </w:r>
      <w:r w:rsidRPr="000F507E">
        <w:rPr>
          <w:rFonts w:ascii="Times New Roman" w:hAnsi="Times New Roman" w:cs="Times New Roman"/>
          <w:sz w:val="24"/>
          <w:szCs w:val="24"/>
        </w:rPr>
        <w:t>рефо</w:t>
      </w:r>
      <w:r w:rsidR="005239FF" w:rsidRPr="000F507E">
        <w:rPr>
          <w:rFonts w:ascii="Times New Roman" w:hAnsi="Times New Roman" w:cs="Times New Roman"/>
          <w:sz w:val="24"/>
          <w:szCs w:val="24"/>
        </w:rPr>
        <w:t>рми водят до закриването на над 1</w:t>
      </w:r>
      <w:r w:rsidRPr="000F507E">
        <w:rPr>
          <w:rFonts w:ascii="Times New Roman" w:hAnsi="Times New Roman" w:cs="Times New Roman"/>
          <w:sz w:val="24"/>
          <w:szCs w:val="24"/>
        </w:rPr>
        <w:t>000 училища от началото на века, а броят на учениците за същия период спада с 1/3 (около 300 хил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.) </w:t>
      </w:r>
      <w:r w:rsidRPr="000F507E">
        <w:rPr>
          <w:rFonts w:ascii="Times New Roman" w:hAnsi="Times New Roman" w:cs="Times New Roman"/>
          <w:sz w:val="24"/>
          <w:szCs w:val="24"/>
        </w:rPr>
        <w:t xml:space="preserve">Значителен е дялът на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преждевременно напусналите образование и обучение</w:t>
      </w:r>
      <w:r w:rsidRPr="000F507E">
        <w:rPr>
          <w:rFonts w:ascii="Times New Roman" w:hAnsi="Times New Roman" w:cs="Times New Roman"/>
          <w:sz w:val="24"/>
          <w:szCs w:val="24"/>
        </w:rPr>
        <w:t xml:space="preserve">, достигащ 12.7% през 2017 г. (сравнено с 10.6% - средно за ЕС). Сред неблагоприятните тенденции в сферата на образованието е и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застаряването на педагогическия състав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0F507E">
        <w:rPr>
          <w:rFonts w:ascii="Times New Roman" w:hAnsi="Times New Roman" w:cs="Times New Roman"/>
          <w:sz w:val="24"/>
          <w:szCs w:val="24"/>
        </w:rPr>
        <w:t xml:space="preserve">ОИСР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установяв</w:t>
      </w:r>
      <w:r w:rsidRPr="000F507E">
        <w:rPr>
          <w:rFonts w:ascii="Times New Roman" w:hAnsi="Times New Roman" w:cs="Times New Roman"/>
          <w:sz w:val="24"/>
          <w:szCs w:val="24"/>
        </w:rPr>
        <w:t>а, че 47% от учителите в България са на възраст над 50 години и едва 3% са под 30-годишни.</w:t>
      </w:r>
    </w:p>
    <w:p w:rsidR="0040762D" w:rsidRPr="000F507E" w:rsidRDefault="2FDFF869" w:rsidP="2FDFF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       </w:t>
      </w:r>
      <w:r w:rsidR="003F7F25" w:rsidRPr="000F507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507E">
        <w:rPr>
          <w:rFonts w:ascii="Times New Roman" w:hAnsi="Times New Roman" w:cs="Times New Roman"/>
          <w:sz w:val="24"/>
          <w:szCs w:val="24"/>
        </w:rPr>
        <w:t xml:space="preserve">България е една от държавите-членки на ЕС с </w:t>
      </w:r>
      <w:r w:rsidRPr="000F507E">
        <w:rPr>
          <w:rFonts w:ascii="Times New Roman" w:hAnsi="Times New Roman" w:cs="Times New Roman"/>
          <w:i/>
          <w:sz w:val="24"/>
          <w:szCs w:val="24"/>
        </w:rPr>
        <w:t>най-висок дял на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младите хора между 15 и 24-годишна възраст, които не са ангажирани нито в образование, нито в обучение, нито в заетост (</w:t>
      </w:r>
      <w:r w:rsidR="0096770D" w:rsidRPr="000F507E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т.нар.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NEETs)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="00AE73A1" w:rsidRPr="000F507E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0F507E">
        <w:rPr>
          <w:rFonts w:ascii="Times New Roman" w:hAnsi="Times New Roman" w:cs="Times New Roman"/>
          <w:sz w:val="24"/>
          <w:szCs w:val="24"/>
        </w:rPr>
        <w:t xml:space="preserve">частието в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учене през целия живот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остава изключително ниско и обхваща едва 2.3% от лицата на възраст 2</w:t>
      </w:r>
      <w:r w:rsidR="0096770D" w:rsidRPr="000F507E">
        <w:rPr>
          <w:rFonts w:ascii="Times New Roman" w:hAnsi="Times New Roman" w:cs="Times New Roman"/>
          <w:sz w:val="24"/>
          <w:szCs w:val="24"/>
        </w:rPr>
        <w:t xml:space="preserve">5-64 години през 2017 г., </w:t>
      </w:r>
      <w:r w:rsidR="0096770D" w:rsidRPr="000F507E">
        <w:rPr>
          <w:rFonts w:ascii="Times New Roman" w:hAnsi="Times New Roman" w:cs="Times New Roman"/>
          <w:sz w:val="24"/>
          <w:szCs w:val="24"/>
          <w:lang w:val="bg-BG"/>
        </w:rPr>
        <w:t>почти пет пъти под</w:t>
      </w:r>
      <w:r w:rsidR="0096770D" w:rsidRPr="000F507E">
        <w:rPr>
          <w:rFonts w:ascii="Times New Roman" w:hAnsi="Times New Roman" w:cs="Times New Roman"/>
          <w:sz w:val="24"/>
          <w:szCs w:val="24"/>
        </w:rPr>
        <w:t xml:space="preserve"> средната за ЕС стойност </w:t>
      </w:r>
      <w:r w:rsidR="0096770D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0F507E">
        <w:rPr>
          <w:rFonts w:ascii="Times New Roman" w:hAnsi="Times New Roman" w:cs="Times New Roman"/>
          <w:sz w:val="24"/>
          <w:szCs w:val="24"/>
        </w:rPr>
        <w:t>10.9%</w:t>
      </w:r>
      <w:r w:rsidR="0096770D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0F5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750" w:rsidRPr="000F507E" w:rsidRDefault="2FDFF869" w:rsidP="0040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F7F25" w:rsidRPr="000F507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507E">
        <w:rPr>
          <w:rFonts w:ascii="Times New Roman" w:hAnsi="Times New Roman" w:cs="Times New Roman"/>
          <w:sz w:val="24"/>
          <w:szCs w:val="24"/>
        </w:rPr>
        <w:t xml:space="preserve">През последните години </w:t>
      </w:r>
      <w:r w:rsidRPr="000F507E">
        <w:rPr>
          <w:rFonts w:ascii="Times New Roman" w:hAnsi="Times New Roman" w:cs="Times New Roman"/>
          <w:b/>
          <w:sz w:val="24"/>
          <w:szCs w:val="24"/>
        </w:rPr>
        <w:t xml:space="preserve">средната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продължителност на живота </w:t>
      </w:r>
      <w:r w:rsidRPr="000F507E">
        <w:rPr>
          <w:rFonts w:ascii="Times New Roman" w:hAnsi="Times New Roman" w:cs="Times New Roman"/>
          <w:sz w:val="24"/>
          <w:szCs w:val="24"/>
        </w:rPr>
        <w:t>в България следва общата за ЕС тенденция на нарастване и достига 74.8 години през 2017 г., спрямо 72.7 години през 2007 г., но остава най-ниска</w:t>
      </w:r>
      <w:r w:rsidR="003467A1" w:rsidRPr="000F507E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3467A1" w:rsidRPr="000F507E">
        <w:rPr>
          <w:rFonts w:ascii="Times New Roman" w:hAnsi="Times New Roman" w:cs="Times New Roman"/>
          <w:sz w:val="24"/>
          <w:szCs w:val="24"/>
        </w:rPr>
        <w:t xml:space="preserve"> в ЕС. </w:t>
      </w:r>
    </w:p>
    <w:p w:rsidR="0040762D" w:rsidRPr="000F507E" w:rsidRDefault="003467A1" w:rsidP="008917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Страната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 </w:t>
      </w:r>
      <w:r w:rsidR="2FDFF869" w:rsidRPr="000F507E">
        <w:rPr>
          <w:rFonts w:ascii="Times New Roman" w:hAnsi="Times New Roman" w:cs="Times New Roman"/>
          <w:bCs/>
          <w:i/>
          <w:sz w:val="24"/>
          <w:szCs w:val="24"/>
        </w:rPr>
        <w:t>най-висока смъртност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в</w:t>
      </w:r>
      <w:r w:rsidR="00891750" w:rsidRPr="000F507E">
        <w:rPr>
          <w:rFonts w:ascii="Times New Roman" w:hAnsi="Times New Roman" w:cs="Times New Roman"/>
          <w:sz w:val="24"/>
          <w:szCs w:val="24"/>
        </w:rPr>
        <w:t xml:space="preserve"> ЕС, при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влоша</w:t>
      </w:r>
      <w:r w:rsidR="2FDFF869" w:rsidRPr="000F507E">
        <w:rPr>
          <w:rFonts w:ascii="Times New Roman" w:hAnsi="Times New Roman" w:cs="Times New Roman"/>
          <w:sz w:val="24"/>
          <w:szCs w:val="24"/>
        </w:rPr>
        <w:t>ване на показателя пре</w:t>
      </w:r>
      <w:r w:rsidR="00891750" w:rsidRPr="000F507E">
        <w:rPr>
          <w:rFonts w:ascii="Times New Roman" w:hAnsi="Times New Roman" w:cs="Times New Roman"/>
          <w:sz w:val="24"/>
          <w:szCs w:val="24"/>
        </w:rPr>
        <w:t xml:space="preserve">з последните десет години </w:t>
      </w:r>
      <w:r w:rsidR="00891750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2FDFF869" w:rsidRPr="000F507E">
        <w:rPr>
          <w:rFonts w:ascii="Times New Roman" w:hAnsi="Times New Roman" w:cs="Times New Roman"/>
          <w:sz w:val="24"/>
          <w:szCs w:val="24"/>
        </w:rPr>
        <w:t>през 2017 г. коефициентът</w:t>
      </w:r>
      <w:r w:rsidR="00975B47" w:rsidRPr="000F507E">
        <w:rPr>
          <w:rFonts w:ascii="Times New Roman" w:hAnsi="Times New Roman" w:cs="Times New Roman"/>
          <w:sz w:val="24"/>
          <w:szCs w:val="24"/>
        </w:rPr>
        <w:t xml:space="preserve"> на смъртност достига 15.5‰ </w:t>
      </w:r>
      <w:r w:rsidR="00975B47" w:rsidRPr="000F507E">
        <w:rPr>
          <w:rFonts w:ascii="Times New Roman" w:hAnsi="Times New Roman" w:cs="Times New Roman"/>
          <w:sz w:val="24"/>
          <w:szCs w:val="24"/>
          <w:lang w:val="bg-BG"/>
        </w:rPr>
        <w:t>сравнено с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10.3‰ средно за ЕС). </w:t>
      </w:r>
      <w:r w:rsidR="2FDFF869" w:rsidRPr="000F507E">
        <w:rPr>
          <w:rFonts w:ascii="Times New Roman" w:hAnsi="Times New Roman" w:cs="Times New Roman"/>
          <w:bCs/>
          <w:i/>
          <w:sz w:val="24"/>
          <w:szCs w:val="24"/>
        </w:rPr>
        <w:t>Детската смъртност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>о</w:t>
      </w:r>
      <w:r w:rsidR="006475C5" w:rsidRPr="000F507E">
        <w:rPr>
          <w:rFonts w:ascii="Times New Roman" w:hAnsi="Times New Roman" w:cs="Times New Roman"/>
          <w:sz w:val="24"/>
          <w:szCs w:val="24"/>
        </w:rPr>
        <w:t>става висока (6.4‰ през 2017 г.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спрямо 3.6‰ средно за ЕС), въпреки ус</w:t>
      </w:r>
      <w:r w:rsidR="00975B47" w:rsidRPr="000F507E">
        <w:rPr>
          <w:rFonts w:ascii="Times New Roman" w:hAnsi="Times New Roman" w:cs="Times New Roman"/>
          <w:sz w:val="24"/>
          <w:szCs w:val="24"/>
        </w:rPr>
        <w:t xml:space="preserve">тойчивата тенденция на </w:t>
      </w:r>
      <w:r w:rsidR="00975B47" w:rsidRPr="000F507E">
        <w:rPr>
          <w:rFonts w:ascii="Times New Roman" w:hAnsi="Times New Roman" w:cs="Times New Roman"/>
          <w:sz w:val="24"/>
          <w:szCs w:val="24"/>
          <w:lang w:val="bg-BG"/>
        </w:rPr>
        <w:t>спад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през последните години, като продължава да е особено висока в регионите с компактни етнически малцинства.</w:t>
      </w:r>
    </w:p>
    <w:p w:rsidR="0040762D" w:rsidRPr="000F507E" w:rsidRDefault="2FDFF869" w:rsidP="0040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F7F25" w:rsidRPr="000F507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507E">
        <w:rPr>
          <w:rFonts w:ascii="Times New Roman" w:hAnsi="Times New Roman" w:cs="Times New Roman"/>
          <w:sz w:val="24"/>
          <w:szCs w:val="24"/>
        </w:rPr>
        <w:t xml:space="preserve">По данни на ЕК,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разходите за здравеопазване </w:t>
      </w:r>
      <w:r w:rsidRPr="000F507E">
        <w:rPr>
          <w:rFonts w:ascii="Times New Roman" w:hAnsi="Times New Roman" w:cs="Times New Roman"/>
          <w:sz w:val="24"/>
          <w:szCs w:val="24"/>
        </w:rPr>
        <w:t xml:space="preserve">в страната възлизат на 8.2% от БВП, изоставайки значително от средните за ЕС 9.9% от БВП, а съпоставени на глава от населението определят на страната </w:t>
      </w:r>
      <w:r w:rsidR="00353C61" w:rsidRPr="000F507E">
        <w:rPr>
          <w:rFonts w:ascii="Times New Roman" w:hAnsi="Times New Roman" w:cs="Times New Roman"/>
          <w:sz w:val="24"/>
          <w:szCs w:val="24"/>
        </w:rPr>
        <w:t>26-то място в ЕС</w:t>
      </w:r>
      <w:r w:rsidRPr="000F507E">
        <w:rPr>
          <w:rFonts w:ascii="Times New Roman" w:hAnsi="Times New Roman" w:cs="Times New Roman"/>
          <w:sz w:val="24"/>
          <w:szCs w:val="24"/>
        </w:rPr>
        <w:t>. Около половината (51%) идват от публични източници, което е вторият най-нисък дял в ЕС след Кипър. Преките плащания на потребителите представляват 48% от разходите за здравеопазване (в сравнение със средно 15% в ЕС).</w:t>
      </w:r>
    </w:p>
    <w:p w:rsidR="00B442CC" w:rsidRPr="000F507E" w:rsidRDefault="2FDFF869" w:rsidP="004C0C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Според доклада </w:t>
      </w:r>
      <w:r w:rsidR="00B90A20" w:rsidRPr="000F507E">
        <w:rPr>
          <w:rFonts w:ascii="Times New Roman" w:hAnsi="Times New Roman" w:cs="Times New Roman"/>
          <w:sz w:val="24"/>
          <w:szCs w:val="24"/>
          <w:lang w:val="bg-BG"/>
        </w:rPr>
        <w:t>на ОИСР</w:t>
      </w:r>
      <w:r w:rsidR="004C0C80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за 2019 г.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за здраве</w:t>
      </w:r>
      <w:r w:rsidR="004C0C80" w:rsidRPr="000F507E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в ЕС, между 2009 и 2017 година в България здравните разходи са нараствали годишно с 5,3%, при среден пр</w:t>
      </w:r>
      <w:r w:rsidR="0014369C" w:rsidRPr="000F507E">
        <w:rPr>
          <w:rFonts w:ascii="Times New Roman" w:hAnsi="Times New Roman" w:cs="Times New Roman"/>
          <w:sz w:val="24"/>
          <w:szCs w:val="24"/>
          <w:lang w:val="bg-BG"/>
        </w:rPr>
        <w:t>оцент на нарастване за ЕС 1,5%, но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369C" w:rsidRPr="000F507E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007CA4" w:rsidRPr="000F507E">
        <w:rPr>
          <w:rFonts w:ascii="Times New Roman" w:hAnsi="Times New Roman" w:cs="Times New Roman"/>
          <w:sz w:val="24"/>
          <w:szCs w:val="24"/>
          <w:lang w:val="bg-BG"/>
        </w:rPr>
        <w:t>ъстът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 средствата за здравеопазване е за сметка на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постоянно увелич</w:t>
      </w:r>
      <w:r w:rsidR="0014369C" w:rsidRPr="000F507E">
        <w:rPr>
          <w:rFonts w:ascii="Times New Roman" w:hAnsi="Times New Roman" w:cs="Times New Roman"/>
          <w:i/>
          <w:sz w:val="24"/>
          <w:szCs w:val="24"/>
          <w:lang w:val="bg-BG"/>
        </w:rPr>
        <w:t xml:space="preserve">аващите се </w:t>
      </w:r>
      <w:r w:rsidR="00360871" w:rsidRPr="000F507E">
        <w:rPr>
          <w:rFonts w:ascii="Times New Roman" w:hAnsi="Times New Roman" w:cs="Times New Roman"/>
          <w:i/>
          <w:sz w:val="24"/>
          <w:szCs w:val="24"/>
          <w:lang w:val="bg-BG"/>
        </w:rPr>
        <w:t>плащани</w:t>
      </w:r>
      <w:r w:rsidR="0014369C" w:rsidRPr="000F507E">
        <w:rPr>
          <w:rFonts w:ascii="Times New Roman" w:hAnsi="Times New Roman" w:cs="Times New Roman"/>
          <w:i/>
          <w:sz w:val="24"/>
          <w:szCs w:val="24"/>
          <w:lang w:val="bg-BG"/>
        </w:rPr>
        <w:t>я</w:t>
      </w:r>
      <w:r w:rsidR="00360871" w:rsidRPr="000F507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от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населението, осигурените и осигурителите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 Трайна е тенденцията на  нарастване на абсолютния размер на средствата, отделени за л</w:t>
      </w:r>
      <w:r w:rsidR="0014369C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екарства за </w:t>
      </w:r>
      <w:r w:rsidR="0014369C" w:rsidRPr="000F507E">
        <w:rPr>
          <w:rFonts w:ascii="Times New Roman" w:hAnsi="Times New Roman" w:cs="Times New Roman"/>
          <w:sz w:val="24"/>
          <w:szCs w:val="24"/>
          <w:lang w:val="bg-BG"/>
        </w:rPr>
        <w:lastRenderedPageBreak/>
        <w:t>домашно лечение -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почти два и половина пъти</w:t>
      </w:r>
      <w:r w:rsidR="00B90A20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3D31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от 295 </w:t>
      </w:r>
      <w:r w:rsidR="00743D31" w:rsidRPr="000F507E">
        <w:rPr>
          <w:rFonts w:ascii="Times New Roman" w:hAnsi="Times New Roman" w:cs="Times New Roman"/>
          <w:sz w:val="24"/>
          <w:szCs w:val="24"/>
          <w:lang w:val="bg-BG"/>
        </w:rPr>
        <w:t>млн. лв. за 2008 г. до</w:t>
      </w:r>
      <w:r w:rsidR="00457052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3D3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697,7 млн. лв.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743D31" w:rsidRPr="000F507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2017 г.</w:t>
      </w:r>
      <w:r w:rsidR="00743D31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F302C1" w:rsidRPr="000F507E" w:rsidRDefault="2FDFF869" w:rsidP="2FDFF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359A7" w:rsidRPr="000F50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07E">
        <w:rPr>
          <w:rFonts w:ascii="Times New Roman" w:hAnsi="Times New Roman" w:cs="Times New Roman"/>
          <w:sz w:val="24"/>
          <w:szCs w:val="24"/>
        </w:rPr>
        <w:t xml:space="preserve">Системата е ориентирана основно към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болнично лечение </w:t>
      </w:r>
      <w:r w:rsidRPr="000F507E">
        <w:rPr>
          <w:rFonts w:ascii="Times New Roman" w:hAnsi="Times New Roman" w:cs="Times New Roman"/>
          <w:sz w:val="24"/>
          <w:szCs w:val="24"/>
        </w:rPr>
        <w:t>– броят на хоспитализациите на 1 000 души население е най-високият в ЕС (почти двойно по-висок от средното ниво в общността).</w:t>
      </w:r>
      <w:r w:rsidRPr="000F50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Секторът на болничната помощ е сравнително голям като дял от общите разходи за здравеопазване (34% спрямо 29% в ЕС), докато делът на разходите за извънболнична помощ (17%) е сред най-ниските в ЕС.</w:t>
      </w:r>
    </w:p>
    <w:p w:rsidR="00F01AFE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Въпреки икономическото оживление и възстановяването на заетостта през последните години,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бедността </w:t>
      </w:r>
      <w:r w:rsidR="00611FAA" w:rsidRPr="000F507E">
        <w:rPr>
          <w:rFonts w:ascii="Times New Roman" w:hAnsi="Times New Roman" w:cs="Times New Roman"/>
          <w:b/>
          <w:sz w:val="24"/>
          <w:szCs w:val="24"/>
        </w:rPr>
        <w:t>продължава да нараства</w:t>
      </w:r>
      <w:r w:rsidR="00611FAA" w:rsidRPr="000F507E">
        <w:rPr>
          <w:rFonts w:ascii="Times New Roman" w:hAnsi="Times New Roman" w:cs="Times New Roman"/>
          <w:sz w:val="24"/>
          <w:szCs w:val="24"/>
        </w:rPr>
        <w:t>, в то</w:t>
      </w:r>
      <w:r w:rsidR="00611FAA" w:rsidRPr="000F507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0F507E">
        <w:rPr>
          <w:rFonts w:ascii="Times New Roman" w:hAnsi="Times New Roman" w:cs="Times New Roman"/>
          <w:sz w:val="24"/>
          <w:szCs w:val="24"/>
        </w:rPr>
        <w:t>а отношение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страната ни традиционно е в челото на всички европейски класации. През 2019 г. делът на хората, които са застрашени от бедност и социално изключване</w:t>
      </w:r>
      <w:r w:rsidR="009C2B04" w:rsidRPr="000F507E">
        <w:rPr>
          <w:rFonts w:ascii="Times New Roman" w:hAnsi="Times New Roman" w:cs="Times New Roman"/>
          <w:sz w:val="24"/>
          <w:szCs w:val="24"/>
          <w:lang w:val="bg-BG"/>
        </w:rPr>
        <w:t>, у нас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е 32,5%. (почти 2 300 000 души), а в тежки материални лишения живее всеки пети. </w:t>
      </w:r>
      <w:r w:rsidR="00C4601C" w:rsidRPr="000F507E">
        <w:rPr>
          <w:rFonts w:ascii="Times New Roman" w:hAnsi="Times New Roman" w:cs="Times New Roman"/>
          <w:bCs/>
          <w:i/>
          <w:sz w:val="24"/>
          <w:szCs w:val="24"/>
        </w:rPr>
        <w:t>Паричната бедност</w:t>
      </w:r>
      <w:r w:rsidR="00C4601C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01C" w:rsidRPr="000F507E">
        <w:rPr>
          <w:rFonts w:ascii="Times New Roman" w:hAnsi="Times New Roman" w:cs="Times New Roman"/>
          <w:sz w:val="24"/>
          <w:szCs w:val="24"/>
        </w:rPr>
        <w:t>сред безработните е около пет пъти по-висока, отколкото при наетите на работа лица.</w:t>
      </w:r>
    </w:p>
    <w:p w:rsidR="0040762D" w:rsidRPr="000F507E" w:rsidRDefault="00C4601C" w:rsidP="00C46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Но и р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аботата не гарантира измъкване от бедност. По данни на Министерство на финансите (юли 2018 г.), </w:t>
      </w:r>
      <w:r w:rsidR="2FDFF869" w:rsidRPr="000F507E">
        <w:rPr>
          <w:rFonts w:ascii="Times New Roman" w:hAnsi="Times New Roman" w:cs="Times New Roman"/>
          <w:i/>
          <w:sz w:val="24"/>
          <w:szCs w:val="24"/>
          <w:lang w:val="bg-BG"/>
        </w:rPr>
        <w:t xml:space="preserve">три четвърти от българските работници получават под 1000 лв. </w:t>
      </w:r>
      <w:r w:rsidR="2FDFF869" w:rsidRPr="000F507E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брутна</w:t>
      </w:r>
      <w:r w:rsidR="2FDFF869" w:rsidRPr="000F507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заплата или 776 лв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разполагаеми доходи от труд максимум. Над 25% са работещите с възнаграждения до 450 лв. бруто.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2FDFF869" w:rsidRPr="000F507E">
        <w:rPr>
          <w:rFonts w:ascii="Times New Roman" w:hAnsi="Times New Roman" w:cs="Times New Roman"/>
          <w:sz w:val="24"/>
          <w:szCs w:val="24"/>
        </w:rPr>
        <w:t>еднос</w:t>
      </w:r>
      <w:r w:rsidRPr="000F507E">
        <w:rPr>
          <w:rFonts w:ascii="Times New Roman" w:hAnsi="Times New Roman" w:cs="Times New Roman"/>
          <w:sz w:val="24"/>
          <w:szCs w:val="24"/>
        </w:rPr>
        <w:t xml:space="preserve">тта сред работещите </w:t>
      </w:r>
      <w:r w:rsidR="007A4A8E" w:rsidRPr="000F507E">
        <w:rPr>
          <w:rFonts w:ascii="Times New Roman" w:hAnsi="Times New Roman" w:cs="Times New Roman"/>
          <w:sz w:val="24"/>
          <w:szCs w:val="24"/>
        </w:rPr>
        <w:t xml:space="preserve">е </w:t>
      </w:r>
      <w:r w:rsidR="007A4A8E" w:rsidRPr="000F507E">
        <w:rPr>
          <w:rFonts w:ascii="Times New Roman" w:hAnsi="Times New Roman" w:cs="Times New Roman"/>
          <w:sz w:val="24"/>
          <w:szCs w:val="24"/>
          <w:lang w:val="bg-BG"/>
        </w:rPr>
        <w:t>значителн</w:t>
      </w:r>
      <w:r w:rsidR="2FDFF869" w:rsidRPr="000F507E">
        <w:rPr>
          <w:rFonts w:ascii="Times New Roman" w:hAnsi="Times New Roman" w:cs="Times New Roman"/>
          <w:sz w:val="24"/>
          <w:szCs w:val="24"/>
        </w:rPr>
        <w:t>а (9.9%) и се свързва с ниско ниво на умения и образование (четирима от десет работещи бедни са с основно или по-ниско образование) и със заетост в домашно или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полупазарно земеделие. Наблюдава се силна приемственост </w:t>
      </w:r>
      <w:r w:rsidRPr="000F507E">
        <w:rPr>
          <w:rFonts w:ascii="Times New Roman" w:hAnsi="Times New Roman" w:cs="Times New Roman"/>
          <w:sz w:val="24"/>
          <w:szCs w:val="24"/>
        </w:rPr>
        <w:t xml:space="preserve">между поколенията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2FDFF869" w:rsidRPr="000F507E">
        <w:rPr>
          <w:rFonts w:ascii="Times New Roman" w:hAnsi="Times New Roman" w:cs="Times New Roman"/>
          <w:sz w:val="24"/>
          <w:szCs w:val="24"/>
        </w:rPr>
        <w:t>искът от бедност сред децата с ниско образовани родители достига 77.5% през 2017 г. и е 25 пъти по-голям, отколкото сред децата с висококвалифицирани родители.</w:t>
      </w:r>
    </w:p>
    <w:p w:rsidR="0040762D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Относителният дял на населението, изпитващо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тежки материални лишения </w:t>
      </w:r>
      <w:r w:rsidR="00E74444" w:rsidRPr="000F507E">
        <w:rPr>
          <w:rFonts w:ascii="Times New Roman" w:hAnsi="Times New Roman" w:cs="Times New Roman"/>
          <w:sz w:val="24"/>
          <w:szCs w:val="24"/>
        </w:rPr>
        <w:t xml:space="preserve">намалява </w:t>
      </w:r>
      <w:r w:rsidRPr="000F507E">
        <w:rPr>
          <w:rFonts w:ascii="Times New Roman" w:hAnsi="Times New Roman" w:cs="Times New Roman"/>
          <w:sz w:val="24"/>
          <w:szCs w:val="24"/>
        </w:rPr>
        <w:t>през последните години, но остава н</w:t>
      </w:r>
      <w:r w:rsidR="00E74444" w:rsidRPr="000F507E">
        <w:rPr>
          <w:rFonts w:ascii="Times New Roman" w:hAnsi="Times New Roman" w:cs="Times New Roman"/>
          <w:sz w:val="24"/>
          <w:szCs w:val="24"/>
        </w:rPr>
        <w:t>ай-високият в ЕС</w:t>
      </w:r>
      <w:r w:rsidR="00E74444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E74444" w:rsidRPr="000F507E">
        <w:rPr>
          <w:rFonts w:ascii="Times New Roman" w:hAnsi="Times New Roman" w:cs="Times New Roman"/>
          <w:sz w:val="24"/>
          <w:szCs w:val="24"/>
        </w:rPr>
        <w:t>30</w:t>
      </w:r>
      <w:r w:rsidR="00DA44C1" w:rsidRPr="000F507E">
        <w:rPr>
          <w:rFonts w:ascii="Times New Roman" w:hAnsi="Times New Roman" w:cs="Times New Roman"/>
          <w:sz w:val="24"/>
          <w:szCs w:val="24"/>
        </w:rPr>
        <w:t>%</w:t>
      </w:r>
      <w:r w:rsidR="00E74444" w:rsidRPr="000F507E">
        <w:rPr>
          <w:rFonts w:ascii="Times New Roman" w:hAnsi="Times New Roman" w:cs="Times New Roman"/>
          <w:sz w:val="24"/>
          <w:szCs w:val="24"/>
        </w:rPr>
        <w:t xml:space="preserve">, </w:t>
      </w:r>
      <w:r w:rsidR="00E74444" w:rsidRPr="000F507E">
        <w:rPr>
          <w:rFonts w:ascii="Times New Roman" w:hAnsi="Times New Roman" w:cs="Times New Roman"/>
          <w:sz w:val="24"/>
          <w:szCs w:val="24"/>
          <w:lang w:val="bg-BG"/>
        </w:rPr>
        <w:t>т.</w:t>
      </w:r>
      <w:r w:rsidRPr="000F507E">
        <w:rPr>
          <w:rFonts w:ascii="Times New Roman" w:hAnsi="Times New Roman" w:cs="Times New Roman"/>
          <w:sz w:val="24"/>
          <w:szCs w:val="24"/>
        </w:rPr>
        <w:t>е</w:t>
      </w:r>
      <w:r w:rsidR="00E74444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>четири и поло</w:t>
      </w:r>
      <w:r w:rsidR="00E74444" w:rsidRPr="000F507E">
        <w:rPr>
          <w:rFonts w:ascii="Times New Roman" w:hAnsi="Times New Roman" w:cs="Times New Roman"/>
          <w:b/>
          <w:bCs/>
          <w:sz w:val="24"/>
          <w:szCs w:val="24"/>
        </w:rPr>
        <w:t>вина пъти по</w:t>
      </w:r>
      <w:r w:rsidR="00E74444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вече</w:t>
      </w:r>
      <w:r w:rsidR="00E74444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от средн</w:t>
      </w:r>
      <w:r w:rsidR="00E74444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ото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за ЕС</w:t>
      </w:r>
      <w:r w:rsidR="00E74444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)</w:t>
      </w:r>
      <w:r w:rsidRPr="000F5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62D" w:rsidRPr="000F507E" w:rsidRDefault="007A4A8E" w:rsidP="0020617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тносителният дял на </w:t>
      </w:r>
      <w:r w:rsidR="2FDFF869" w:rsidRPr="000F507E">
        <w:rPr>
          <w:rFonts w:ascii="Times New Roman" w:hAnsi="Times New Roman" w:cs="Times New Roman"/>
          <w:i/>
          <w:sz w:val="24"/>
          <w:szCs w:val="24"/>
        </w:rPr>
        <w:t>децата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, </w:t>
      </w:r>
      <w:r w:rsidR="2FDFF869" w:rsidRPr="000F507E">
        <w:rPr>
          <w:rFonts w:ascii="Times New Roman" w:hAnsi="Times New Roman" w:cs="Times New Roman"/>
          <w:i/>
          <w:sz w:val="24"/>
          <w:szCs w:val="24"/>
        </w:rPr>
        <w:t xml:space="preserve">които живеят в материални и социални лишения </w:t>
      </w:r>
      <w:r w:rsidR="0059083F" w:rsidRPr="000F507E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59083F" w:rsidRPr="000F507E">
        <w:rPr>
          <w:rFonts w:ascii="Times New Roman" w:hAnsi="Times New Roman" w:cs="Times New Roman"/>
          <w:bCs/>
          <w:i/>
          <w:sz w:val="24"/>
          <w:szCs w:val="24"/>
        </w:rPr>
        <w:t>44</w:t>
      </w:r>
      <w:r w:rsidR="0059083F" w:rsidRPr="000F507E">
        <w:rPr>
          <w:rFonts w:ascii="Times New Roman" w:hAnsi="Times New Roman" w:cs="Times New Roman"/>
          <w:bCs/>
          <w:i/>
          <w:sz w:val="24"/>
          <w:szCs w:val="24"/>
          <w:lang w:val="bg-BG"/>
        </w:rPr>
        <w:t>,</w:t>
      </w:r>
      <w:r w:rsidR="2FDFF869" w:rsidRPr="000F507E">
        <w:rPr>
          <w:rFonts w:ascii="Times New Roman" w:hAnsi="Times New Roman" w:cs="Times New Roman"/>
          <w:bCs/>
          <w:i/>
          <w:sz w:val="24"/>
          <w:szCs w:val="24"/>
        </w:rPr>
        <w:t>1%</w:t>
      </w:r>
      <w:r w:rsidRPr="000F507E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през 2017 г.)</w:t>
      </w:r>
      <w:r w:rsidR="0059083F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3F" w:rsidRPr="000F507E">
        <w:rPr>
          <w:rFonts w:ascii="Times New Roman" w:hAnsi="Times New Roman" w:cs="Times New Roman"/>
          <w:bCs/>
          <w:i/>
          <w:sz w:val="24"/>
          <w:szCs w:val="24"/>
          <w:lang w:val="bg-BG"/>
        </w:rPr>
        <w:t>е</w:t>
      </w:r>
      <w:r w:rsidR="0059083F" w:rsidRPr="000F507E">
        <w:rPr>
          <w:rFonts w:ascii="Times New Roman" w:hAnsi="Times New Roman" w:cs="Times New Roman"/>
          <w:bCs/>
          <w:i/>
          <w:sz w:val="24"/>
          <w:szCs w:val="24"/>
        </w:rPr>
        <w:t xml:space="preserve"> почти три пъти по-висок от средн</w:t>
      </w:r>
      <w:r w:rsidR="0059083F" w:rsidRPr="000F507E">
        <w:rPr>
          <w:rFonts w:ascii="Times New Roman" w:hAnsi="Times New Roman" w:cs="Times New Roman"/>
          <w:bCs/>
          <w:i/>
          <w:sz w:val="24"/>
          <w:szCs w:val="24"/>
          <w:lang w:val="bg-BG"/>
        </w:rPr>
        <w:t>ия</w:t>
      </w:r>
      <w:r w:rsidR="2FDFF869" w:rsidRPr="000F507E">
        <w:rPr>
          <w:rFonts w:ascii="Times New Roman" w:hAnsi="Times New Roman" w:cs="Times New Roman"/>
          <w:bCs/>
          <w:i/>
          <w:sz w:val="24"/>
          <w:szCs w:val="24"/>
        </w:rPr>
        <w:t xml:space="preserve"> за ЕС (15.3%)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.  </w:t>
      </w:r>
      <w:r w:rsidR="2FDFF869" w:rsidRPr="000F507E">
        <w:rPr>
          <w:rFonts w:ascii="Times New Roman" w:hAnsi="Times New Roman" w:cs="Times New Roman"/>
          <w:bCs/>
          <w:i/>
          <w:sz w:val="24"/>
          <w:szCs w:val="24"/>
        </w:rPr>
        <w:t>Възрастните хора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>са друга голям</w:t>
      </w:r>
      <w:r w:rsidR="0059083F" w:rsidRPr="000F507E">
        <w:rPr>
          <w:rFonts w:ascii="Times New Roman" w:hAnsi="Times New Roman" w:cs="Times New Roman"/>
          <w:sz w:val="24"/>
          <w:szCs w:val="24"/>
        </w:rPr>
        <w:t xml:space="preserve">а група, </w:t>
      </w:r>
      <w:r w:rsidR="0059083F" w:rsidRPr="000F507E">
        <w:rPr>
          <w:rFonts w:ascii="Times New Roman" w:hAnsi="Times New Roman" w:cs="Times New Roman"/>
          <w:sz w:val="24"/>
          <w:szCs w:val="24"/>
          <w:lang w:val="bg-BG"/>
        </w:rPr>
        <w:t>засегната от бедността - п</w:t>
      </w:r>
      <w:r w:rsidR="00DA44C1" w:rsidRPr="000F507E">
        <w:rPr>
          <w:rFonts w:ascii="Times New Roman" w:hAnsi="Times New Roman" w:cs="Times New Roman"/>
          <w:sz w:val="24"/>
          <w:szCs w:val="24"/>
        </w:rPr>
        <w:t xml:space="preserve">очти </w:t>
      </w:r>
      <w:r w:rsidR="00DA44C1" w:rsidRPr="000F507E">
        <w:rPr>
          <w:rFonts w:ascii="Times New Roman" w:hAnsi="Times New Roman" w:cs="Times New Roman"/>
          <w:sz w:val="24"/>
          <w:szCs w:val="24"/>
          <w:lang w:val="bg-BG"/>
        </w:rPr>
        <w:t>половината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от населението в надтрудоспособна възраст е в риск от бедност или социално изключване през 2017 г., а</w:t>
      </w:r>
      <w:r w:rsidR="00206179" w:rsidRPr="000F507E">
        <w:rPr>
          <w:rFonts w:ascii="Times New Roman" w:hAnsi="Times New Roman" w:cs="Times New Roman"/>
          <w:sz w:val="24"/>
          <w:szCs w:val="24"/>
        </w:rPr>
        <w:t xml:space="preserve"> малко над 1/3 от т</w:t>
      </w:r>
      <w:r w:rsidR="00206179" w:rsidRPr="000F507E">
        <w:rPr>
          <w:rFonts w:ascii="Times New Roman" w:hAnsi="Times New Roman" w:cs="Times New Roman"/>
          <w:sz w:val="24"/>
          <w:szCs w:val="24"/>
          <w:lang w:val="bg-BG"/>
        </w:rPr>
        <w:t>ях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изпитва</w:t>
      </w:r>
      <w:r w:rsidR="00206179" w:rsidRPr="000F507E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тежки материални лишения. Въпреки че и двата пок</w:t>
      </w:r>
      <w:r w:rsidR="00CD1E4C" w:rsidRPr="000F507E">
        <w:rPr>
          <w:rFonts w:ascii="Times New Roman" w:hAnsi="Times New Roman" w:cs="Times New Roman"/>
          <w:sz w:val="24"/>
          <w:szCs w:val="24"/>
        </w:rPr>
        <w:t xml:space="preserve">азателя отбелязват </w:t>
      </w:r>
      <w:r w:rsidR="2FDFF869" w:rsidRPr="000F507E">
        <w:rPr>
          <w:rFonts w:ascii="Times New Roman" w:hAnsi="Times New Roman" w:cs="Times New Roman"/>
          <w:sz w:val="24"/>
          <w:szCs w:val="24"/>
        </w:rPr>
        <w:t>подобрение спрямо 2007 г., изоставането в рамките на о</w:t>
      </w:r>
      <w:r w:rsidR="008D092A" w:rsidRPr="000F507E">
        <w:rPr>
          <w:rFonts w:ascii="Times New Roman" w:hAnsi="Times New Roman" w:cs="Times New Roman"/>
          <w:sz w:val="24"/>
          <w:szCs w:val="24"/>
        </w:rPr>
        <w:t>бщността остава значително</w:t>
      </w:r>
      <w:r w:rsidR="008D092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съответните </w:t>
      </w:r>
      <w:r w:rsidR="008D092A" w:rsidRPr="000F507E">
        <w:rPr>
          <w:rFonts w:ascii="Times New Roman" w:hAnsi="Times New Roman" w:cs="Times New Roman"/>
          <w:sz w:val="24"/>
          <w:szCs w:val="24"/>
        </w:rPr>
        <w:t>средн</w:t>
      </w:r>
      <w:r w:rsidR="008D092A" w:rsidRPr="000F507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8D092A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стойности за ЕС са почти 3 и 7 пъти по-ниски.  </w:t>
      </w:r>
    </w:p>
    <w:p w:rsidR="0040762D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Cs/>
          <w:i/>
          <w:sz w:val="24"/>
          <w:szCs w:val="24"/>
        </w:rPr>
        <w:lastRenderedPageBreak/>
        <w:t>Хората с увреждания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са друга основна група</w:t>
      </w:r>
      <w:r w:rsidR="00CD1E4C" w:rsidRPr="000F507E">
        <w:rPr>
          <w:rFonts w:ascii="Times New Roman" w:hAnsi="Times New Roman" w:cs="Times New Roman"/>
          <w:sz w:val="24"/>
          <w:szCs w:val="24"/>
        </w:rPr>
        <w:t>, която</w:t>
      </w:r>
      <w:r w:rsidRPr="000F507E">
        <w:rPr>
          <w:rFonts w:ascii="Times New Roman" w:hAnsi="Times New Roman" w:cs="Times New Roman"/>
          <w:sz w:val="24"/>
          <w:szCs w:val="24"/>
        </w:rPr>
        <w:t xml:space="preserve"> е подложена на сериозен риск от бедност и социално изключване. Сравнително висока - в сравнение със средните стойности за ЕС - е бедността сред наетите с увреждания (18.4% за България и 11.5% за </w:t>
      </w:r>
      <w:r w:rsidR="008D092A" w:rsidRPr="000F507E">
        <w:rPr>
          <w:rFonts w:ascii="Times New Roman" w:hAnsi="Times New Roman" w:cs="Times New Roman"/>
          <w:sz w:val="24"/>
          <w:szCs w:val="24"/>
        </w:rPr>
        <w:t xml:space="preserve">ЕС за 2016 г.), като </w:t>
      </w:r>
      <w:r w:rsidR="008D092A" w:rsidRPr="000F507E">
        <w:rPr>
          <w:rFonts w:ascii="Times New Roman" w:hAnsi="Times New Roman" w:cs="Times New Roman"/>
          <w:sz w:val="24"/>
          <w:szCs w:val="24"/>
          <w:lang w:val="bg-BG"/>
        </w:rPr>
        <w:t>нараства през последните десет години</w:t>
      </w:r>
      <w:r w:rsidRPr="000F507E">
        <w:rPr>
          <w:rFonts w:ascii="Times New Roman" w:hAnsi="Times New Roman" w:cs="Times New Roman"/>
          <w:sz w:val="24"/>
          <w:szCs w:val="24"/>
        </w:rPr>
        <w:t xml:space="preserve">. Близо половината (45.9% през 2017 г.) от хората </w:t>
      </w:r>
      <w:r w:rsidR="000860DE" w:rsidRPr="000F507E">
        <w:rPr>
          <w:rFonts w:ascii="Times New Roman" w:hAnsi="Times New Roman" w:cs="Times New Roman"/>
          <w:sz w:val="24"/>
          <w:szCs w:val="24"/>
        </w:rPr>
        <w:t xml:space="preserve">с ограничения </w:t>
      </w:r>
      <w:r w:rsidRPr="000F507E">
        <w:rPr>
          <w:rFonts w:ascii="Times New Roman" w:hAnsi="Times New Roman" w:cs="Times New Roman"/>
          <w:sz w:val="24"/>
          <w:szCs w:val="24"/>
        </w:rPr>
        <w:t>в трудоспособна възраст живеят в матери</w:t>
      </w:r>
      <w:r w:rsidR="000860DE" w:rsidRPr="000F507E">
        <w:rPr>
          <w:rFonts w:ascii="Times New Roman" w:hAnsi="Times New Roman" w:cs="Times New Roman"/>
          <w:sz w:val="24"/>
          <w:szCs w:val="24"/>
        </w:rPr>
        <w:t>ални лишения, което е 6 пъти по</w:t>
      </w:r>
      <w:r w:rsidR="000860DE" w:rsidRPr="000F507E">
        <w:rPr>
          <w:rFonts w:ascii="Times New Roman" w:hAnsi="Times New Roman" w:cs="Times New Roman"/>
          <w:sz w:val="24"/>
          <w:szCs w:val="24"/>
          <w:lang w:val="bg-BG"/>
        </w:rPr>
        <w:t>вече</w:t>
      </w:r>
      <w:r w:rsidRPr="000F507E">
        <w:rPr>
          <w:rFonts w:ascii="Times New Roman" w:hAnsi="Times New Roman" w:cs="Times New Roman"/>
          <w:sz w:val="24"/>
          <w:szCs w:val="24"/>
        </w:rPr>
        <w:t xml:space="preserve"> спрямо средните стойности в ЕС (7.6%</w:t>
      </w:r>
      <w:r w:rsidR="002B4FE3" w:rsidRPr="000F507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4FE3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Неравенството в разпределението на доходите </w:t>
      </w:r>
      <w:r w:rsidRPr="000F507E">
        <w:rPr>
          <w:rFonts w:ascii="Times New Roman" w:hAnsi="Times New Roman" w:cs="Times New Roman"/>
          <w:b/>
          <w:sz w:val="24"/>
          <w:szCs w:val="24"/>
        </w:rPr>
        <w:t>е най-високото в ЕС и се увеличава непрекъснато в последните години</w:t>
      </w:r>
      <w:r w:rsidRPr="000F507E">
        <w:rPr>
          <w:rFonts w:ascii="Times New Roman" w:hAnsi="Times New Roman" w:cs="Times New Roman"/>
          <w:sz w:val="24"/>
          <w:szCs w:val="24"/>
        </w:rPr>
        <w:t>. Разликата между доходите на най-бедните и най-богатите 20% от домакинствата е 8.2 пъти, при средно 5.1 пъти в ЕС. Коефициентът н</w:t>
      </w:r>
      <w:r w:rsidR="003E4AA6" w:rsidRPr="000F507E">
        <w:rPr>
          <w:rFonts w:ascii="Times New Roman" w:hAnsi="Times New Roman" w:cs="Times New Roman"/>
          <w:sz w:val="24"/>
          <w:szCs w:val="24"/>
        </w:rPr>
        <w:t>а Джини достига стойност от 40</w:t>
      </w:r>
      <w:r w:rsidR="003E4AA6" w:rsidRPr="000F507E">
        <w:rPr>
          <w:rFonts w:ascii="Times New Roman" w:hAnsi="Times New Roman" w:cs="Times New Roman"/>
          <w:sz w:val="24"/>
          <w:szCs w:val="24"/>
          <w:lang w:val="bg-BG"/>
        </w:rPr>
        <w:t>.8</w:t>
      </w:r>
      <w:r w:rsidR="003E4AA6" w:rsidRPr="000F507E">
        <w:rPr>
          <w:rFonts w:ascii="Times New Roman" w:hAnsi="Times New Roman" w:cs="Times New Roman"/>
          <w:sz w:val="24"/>
          <w:szCs w:val="24"/>
        </w:rPr>
        <w:t>, спрямо 30.</w:t>
      </w:r>
      <w:r w:rsidR="003E4AA6" w:rsidRPr="000F507E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0F507E">
        <w:rPr>
          <w:rFonts w:ascii="Times New Roman" w:hAnsi="Times New Roman" w:cs="Times New Roman"/>
          <w:sz w:val="24"/>
          <w:szCs w:val="24"/>
        </w:rPr>
        <w:t xml:space="preserve"> средна стойност в ЕС. </w:t>
      </w:r>
    </w:p>
    <w:p w:rsidR="001E2891" w:rsidRPr="000F507E" w:rsidRDefault="00086785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По данни на БНБ к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ъм март 2020 г. депозитите до 1000 лв. са 60%</w:t>
      </w:r>
      <w:r w:rsidR="00C15F4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от всички депозити в банките, но в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тях са</w:t>
      </w:r>
      <w:r w:rsidR="00C15F4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само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1,6% от парите на влог. Депозитите над 100 000 лв. са едва 0,8% от всички</w:t>
      </w:r>
      <w:r w:rsidR="00A90EF0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(71624 броя), но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съдържат 27% от парите в банките (15 милиарда лева).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Сред причините за растящото неравенство са ниските разходи за социална закрила, както и слабата ефективност на социалните трансфери за намаляването на бедността и неравенството. </w:t>
      </w:r>
    </w:p>
    <w:p w:rsidR="0040762D" w:rsidRPr="000F507E" w:rsidRDefault="2FDFF869" w:rsidP="002B4F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Системата на социално подпомагане в България е третата най-неефективна в ЕС по отношение на постигнатите резултати за намаляване на бедността. Правителствените </w:t>
      </w:r>
      <w:r w:rsidRPr="000F507E">
        <w:rPr>
          <w:rFonts w:ascii="Times New Roman" w:hAnsi="Times New Roman" w:cs="Times New Roman"/>
          <w:i/>
          <w:sz w:val="24"/>
          <w:szCs w:val="24"/>
        </w:rPr>
        <w:t>разходи за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социална защита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FE3" w:rsidRPr="000F507E">
        <w:rPr>
          <w:rFonts w:ascii="Times New Roman" w:hAnsi="Times New Roman" w:cs="Times New Roman"/>
          <w:sz w:val="24"/>
          <w:szCs w:val="24"/>
        </w:rPr>
        <w:t xml:space="preserve">възлизат на </w:t>
      </w:r>
      <w:r w:rsidRPr="000F507E">
        <w:rPr>
          <w:rFonts w:ascii="Times New Roman" w:hAnsi="Times New Roman" w:cs="Times New Roman"/>
          <w:sz w:val="24"/>
          <w:szCs w:val="24"/>
        </w:rPr>
        <w:t>12.4% от БВП средно за последните десет години (при</w:t>
      </w:r>
      <w:r w:rsidR="00EF6F58" w:rsidRPr="000F507E">
        <w:rPr>
          <w:rFonts w:ascii="Times New Roman" w:hAnsi="Times New Roman" w:cs="Times New Roman"/>
          <w:sz w:val="24"/>
          <w:szCs w:val="24"/>
        </w:rPr>
        <w:t xml:space="preserve"> средно ниво от 18.9% </w:t>
      </w:r>
      <w:r w:rsidR="00EF6F58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0F507E">
        <w:rPr>
          <w:rFonts w:ascii="Times New Roman" w:hAnsi="Times New Roman" w:cs="Times New Roman"/>
          <w:sz w:val="24"/>
          <w:szCs w:val="24"/>
        </w:rPr>
        <w:t>ЕС), което определя на страната 26-то място в общността.</w:t>
      </w:r>
    </w:p>
    <w:p w:rsidR="00B158F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През последните години се задълбочават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>регионалните различия</w:t>
      </w:r>
      <w:r w:rsidRPr="000F507E">
        <w:rPr>
          <w:rFonts w:ascii="Times New Roman" w:hAnsi="Times New Roman" w:cs="Times New Roman"/>
          <w:sz w:val="24"/>
          <w:szCs w:val="24"/>
        </w:rPr>
        <w:t>.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По показателя БВП на човек от населението районите на България изостават значително от средното равнище, както и от водещите райони в ЕС. Северозападен район продължава да заема последното място в класацията на районите в ЕС по този показател с 31% от средното ниво за ЕС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0F507E">
        <w:rPr>
          <w:rFonts w:ascii="Times New Roman" w:hAnsi="Times New Roman" w:cs="Times New Roman"/>
          <w:sz w:val="24"/>
          <w:szCs w:val="24"/>
        </w:rPr>
        <w:t xml:space="preserve">Разликата между най-развития (София-град) и най-изостаналия (Видин) в икономически план район нараства от 43 пъти през 2007 г. до 63 пъти през 2017 г. Малко над половината от населението живее в Югозападен и Южен централен район,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0F507E">
        <w:rPr>
          <w:rFonts w:ascii="Times New Roman" w:hAnsi="Times New Roman" w:cs="Times New Roman"/>
          <w:sz w:val="24"/>
          <w:szCs w:val="24"/>
        </w:rPr>
        <w:t>ритично слабо населен е Североз</w:t>
      </w:r>
      <w:r w:rsidR="009E7D32" w:rsidRPr="000F507E">
        <w:rPr>
          <w:rFonts w:ascii="Times New Roman" w:hAnsi="Times New Roman" w:cs="Times New Roman"/>
          <w:sz w:val="24"/>
          <w:szCs w:val="24"/>
        </w:rPr>
        <w:t>ападен район</w:t>
      </w:r>
      <w:r w:rsidRPr="000F507E">
        <w:rPr>
          <w:rFonts w:ascii="Times New Roman" w:hAnsi="Times New Roman" w:cs="Times New Roman"/>
          <w:sz w:val="24"/>
          <w:szCs w:val="24"/>
        </w:rPr>
        <w:t>.</w:t>
      </w:r>
    </w:p>
    <w:p w:rsidR="00027605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В периода 2007-2018 г. </w:t>
      </w:r>
      <w:r w:rsidRPr="000F507E">
        <w:rPr>
          <w:rFonts w:ascii="Times New Roman" w:hAnsi="Times New Roman" w:cs="Times New Roman"/>
          <w:b/>
          <w:sz w:val="24"/>
          <w:szCs w:val="24"/>
        </w:rPr>
        <w:t>износът на страната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нараства с 56.6% в реално изражение, като повишава дела си в БВП от 52.4% през 2007 г. до 64.5% през 2018 г., което е индикация за растяща конкурентоспособност на българските продукти на международните пазари. Тази тенденция е аналогична на сходни икономики от Източна Европа,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но</w:t>
      </w:r>
      <w:r w:rsidRPr="000F507E">
        <w:rPr>
          <w:rFonts w:ascii="Times New Roman" w:hAnsi="Times New Roman" w:cs="Times New Roman"/>
          <w:sz w:val="24"/>
          <w:szCs w:val="24"/>
        </w:rPr>
        <w:t xml:space="preserve"> България изостава значително от Румъния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03D43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i/>
          <w:sz w:val="24"/>
          <w:szCs w:val="24"/>
        </w:rPr>
        <w:lastRenderedPageBreak/>
        <w:t>Ниско и средно-ниско технологичните продукти</w:t>
      </w:r>
      <w:r w:rsidRPr="000F507E">
        <w:rPr>
          <w:rFonts w:ascii="Times New Roman" w:hAnsi="Times New Roman" w:cs="Times New Roman"/>
          <w:sz w:val="24"/>
          <w:szCs w:val="24"/>
        </w:rPr>
        <w:t xml:space="preserve"> преобладават в българския износ, въпреки че общият им дял намалява от 74% през 2008 г. до 61.3% през 2017 г. Според 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Индекса на икономическа сложност</w:t>
      </w:r>
      <w:r w:rsidRPr="000F507E">
        <w:rPr>
          <w:rFonts w:ascii="Times New Roman" w:hAnsi="Times New Roman" w:cs="Times New Roman"/>
          <w:sz w:val="24"/>
          <w:szCs w:val="24"/>
        </w:rPr>
        <w:t xml:space="preserve">, който измерва количеството производствено знание в една икономика, България заема 40-то място сред 131 държави през 2016 г., което представлява скромен напредък от заетото 42-ро място през 2006 г. В европейски контекст страната се нарежда на 24-то място от 25 държави, без промяна на позицията й през последните десет години. </w:t>
      </w:r>
      <w:r w:rsidRPr="000F507E">
        <w:rPr>
          <w:rFonts w:ascii="Times New Roman" w:hAnsi="Times New Roman" w:cs="Times New Roman"/>
          <w:i/>
          <w:sz w:val="24"/>
          <w:szCs w:val="24"/>
        </w:rPr>
        <w:t xml:space="preserve">Делът на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 xml:space="preserve">инвестициите </w:t>
      </w:r>
      <w:r w:rsidRPr="000F507E">
        <w:rPr>
          <w:rFonts w:ascii="Times New Roman" w:hAnsi="Times New Roman" w:cs="Times New Roman"/>
          <w:i/>
          <w:sz w:val="24"/>
          <w:szCs w:val="24"/>
        </w:rPr>
        <w:t>в БВП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намалява до 19.0% п</w:t>
      </w:r>
      <w:r w:rsidR="009740F7" w:rsidRPr="000F507E">
        <w:rPr>
          <w:rFonts w:ascii="Times New Roman" w:hAnsi="Times New Roman" w:cs="Times New Roman"/>
          <w:sz w:val="24"/>
          <w:szCs w:val="24"/>
        </w:rPr>
        <w:t xml:space="preserve">рез 2018 г. спрямо 33% в пика </w:t>
      </w:r>
      <w:r w:rsidR="009740F7" w:rsidRPr="000F507E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0F507E">
        <w:rPr>
          <w:rFonts w:ascii="Times New Roman" w:hAnsi="Times New Roman" w:cs="Times New Roman"/>
          <w:sz w:val="24"/>
          <w:szCs w:val="24"/>
        </w:rPr>
        <w:t xml:space="preserve"> през 2008 г. По този показател България изостава значително от сравнимите икономики в ЕС. Динамиката на публичните инвестиции (формиращи около 1/5 от общите инвестиции през периода 2008-2018 г.)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зависи предимно от</w:t>
      </w:r>
      <w:r w:rsidRPr="000F507E">
        <w:rPr>
          <w:rFonts w:ascii="Times New Roman" w:hAnsi="Times New Roman" w:cs="Times New Roman"/>
          <w:sz w:val="24"/>
          <w:szCs w:val="24"/>
        </w:rPr>
        <w:t xml:space="preserve"> усвояване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на средствата от ЕС по оперативните програми на страната.</w:t>
      </w:r>
    </w:p>
    <w:p w:rsidR="001B5CDF" w:rsidRPr="000F507E" w:rsidRDefault="00B324C0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0F507E">
        <w:rPr>
          <w:rFonts w:ascii="Times New Roman" w:hAnsi="Times New Roman" w:cs="Times New Roman"/>
          <w:sz w:val="24"/>
          <w:szCs w:val="24"/>
        </w:rPr>
        <w:t xml:space="preserve">етните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преки чуждестранни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инвестиции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в България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(31% от БВП </w:t>
      </w:r>
      <w:r w:rsidRPr="000F507E">
        <w:rPr>
          <w:rFonts w:ascii="Times New Roman" w:hAnsi="Times New Roman" w:cs="Times New Roman"/>
          <w:sz w:val="24"/>
          <w:szCs w:val="24"/>
        </w:rPr>
        <w:t>през 2007 г.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407B7A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>спада</w:t>
      </w:r>
      <w:r w:rsidR="00407B7A" w:rsidRPr="000F507E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до около 4%</w:t>
      </w:r>
      <w:r w:rsidR="00561AB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00561AB9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561AB9" w:rsidRPr="000F507E">
        <w:rPr>
          <w:rFonts w:ascii="Times New Roman" w:hAnsi="Times New Roman" w:cs="Times New Roman"/>
          <w:sz w:val="24"/>
          <w:szCs w:val="24"/>
        </w:rPr>
        <w:t>средно 2 млрд. лв. годишно през периода 2010-2017 г.</w:t>
      </w:r>
      <w:r w:rsidR="00561AB9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CB01A4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>България изостава значително в Индекса на Съюза за иновации (“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Innovation Union Scoreboard</w:t>
      </w:r>
      <w:r w:rsidRPr="000F507E">
        <w:rPr>
          <w:rFonts w:ascii="Times New Roman" w:hAnsi="Times New Roman" w:cs="Times New Roman"/>
          <w:sz w:val="24"/>
          <w:szCs w:val="24"/>
        </w:rPr>
        <w:t xml:space="preserve">”) на ЕК, като за 2017 г. е класирана на предпоследно място в ЕС след Румъния, което представлява влошаване с една позиция спрямо 2010 г.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F507E">
        <w:rPr>
          <w:rFonts w:ascii="Times New Roman" w:hAnsi="Times New Roman" w:cs="Times New Roman"/>
          <w:sz w:val="24"/>
          <w:szCs w:val="24"/>
        </w:rPr>
        <w:t>о Глобалния индекс за иновации (“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Global Innovation Index</w:t>
      </w:r>
      <w:r w:rsidRPr="000F507E">
        <w:rPr>
          <w:rFonts w:ascii="Times New Roman" w:hAnsi="Times New Roman" w:cs="Times New Roman"/>
          <w:sz w:val="24"/>
          <w:szCs w:val="24"/>
        </w:rPr>
        <w:t>”) заема</w:t>
      </w:r>
      <w:r w:rsidR="008A5781" w:rsidRPr="000F507E">
        <w:rPr>
          <w:rFonts w:ascii="Times New Roman" w:hAnsi="Times New Roman" w:cs="Times New Roman"/>
          <w:sz w:val="24"/>
          <w:szCs w:val="24"/>
          <w:lang w:val="bg-BG"/>
        </w:rPr>
        <w:t>ме</w:t>
      </w:r>
      <w:r w:rsidRPr="000F507E">
        <w:rPr>
          <w:rFonts w:ascii="Times New Roman" w:hAnsi="Times New Roman" w:cs="Times New Roman"/>
          <w:sz w:val="24"/>
          <w:szCs w:val="24"/>
        </w:rPr>
        <w:t xml:space="preserve"> 23-то място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сред страните от ЕС</w:t>
      </w:r>
      <w:r w:rsidRPr="000F507E">
        <w:rPr>
          <w:rFonts w:ascii="Times New Roman" w:hAnsi="Times New Roman" w:cs="Times New Roman"/>
          <w:sz w:val="24"/>
          <w:szCs w:val="24"/>
        </w:rPr>
        <w:t xml:space="preserve">. Подиндикаторите, в които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стран</w:t>
      </w:r>
      <w:r w:rsidRPr="000F507E">
        <w:rPr>
          <w:rFonts w:ascii="Times New Roman" w:hAnsi="Times New Roman" w:cs="Times New Roman"/>
          <w:sz w:val="24"/>
          <w:szCs w:val="24"/>
        </w:rPr>
        <w:t xml:space="preserve">ата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ни </w:t>
      </w:r>
      <w:r w:rsidRPr="000F507E">
        <w:rPr>
          <w:rFonts w:ascii="Times New Roman" w:hAnsi="Times New Roman" w:cs="Times New Roman"/>
          <w:sz w:val="24"/>
          <w:szCs w:val="24"/>
        </w:rPr>
        <w:t>се представя най-слабо са „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Човешки капитал и научни изследвания</w:t>
      </w:r>
      <w:r w:rsidRPr="000F507E">
        <w:rPr>
          <w:rFonts w:ascii="Times New Roman" w:hAnsi="Times New Roman" w:cs="Times New Roman"/>
          <w:sz w:val="24"/>
          <w:szCs w:val="24"/>
        </w:rPr>
        <w:t>“ и „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Институции</w:t>
      </w:r>
      <w:r w:rsidRPr="000F507E">
        <w:rPr>
          <w:rFonts w:ascii="Times New Roman" w:hAnsi="Times New Roman" w:cs="Times New Roman"/>
          <w:sz w:val="24"/>
          <w:szCs w:val="24"/>
        </w:rPr>
        <w:t>“.</w:t>
      </w:r>
      <w:r w:rsidR="006038A4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6038A4" w:rsidRPr="000F507E">
        <w:rPr>
          <w:rFonts w:ascii="Times New Roman" w:hAnsi="Times New Roman" w:cs="Times New Roman"/>
          <w:sz w:val="24"/>
          <w:szCs w:val="24"/>
        </w:rPr>
        <w:t>егативн</w:t>
      </w:r>
      <w:r w:rsidR="006038A4" w:rsidRPr="000F507E">
        <w:rPr>
          <w:rFonts w:ascii="Times New Roman" w:hAnsi="Times New Roman" w:cs="Times New Roman"/>
          <w:sz w:val="24"/>
          <w:szCs w:val="24"/>
          <w:lang w:val="bg-BG"/>
        </w:rPr>
        <w:t>о е отражението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на качеството на инфраструктурата в България (24-то място в ЕС) и по-конкретно критериите за достъп до ИКТ (28-мо място), логистична дейност (28-мо място) и качество на общата инфраструктура (26-то място).</w:t>
      </w:r>
    </w:p>
    <w:p w:rsidR="00872ACA" w:rsidRPr="000F507E" w:rsidRDefault="006C62B4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Инвестициите в </w:t>
      </w:r>
      <w:r w:rsidR="006038A4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науч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ноизследователска и развойна дейност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в България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нарастват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508D1" w:rsidRPr="000F507E">
        <w:rPr>
          <w:rFonts w:ascii="Times New Roman" w:hAnsi="Times New Roman" w:cs="Times New Roman"/>
          <w:sz w:val="24"/>
          <w:szCs w:val="24"/>
          <w:lang w:val="bg-BG"/>
        </w:rPr>
        <w:t>(достигайки 0,75% от</w:t>
      </w:r>
      <w:r w:rsidRPr="000F507E">
        <w:rPr>
          <w:rFonts w:ascii="Times New Roman" w:hAnsi="Times New Roman" w:cs="Times New Roman"/>
          <w:sz w:val="24"/>
          <w:szCs w:val="24"/>
        </w:rPr>
        <w:t xml:space="preserve"> БВП</w:t>
      </w:r>
      <w:r w:rsidR="002508D1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, но</w:t>
      </w:r>
      <w:r w:rsidR="002508D1" w:rsidRPr="000F507E">
        <w:rPr>
          <w:rFonts w:ascii="Times New Roman" w:hAnsi="Times New Roman" w:cs="Times New Roman"/>
          <w:sz w:val="24"/>
          <w:szCs w:val="24"/>
        </w:rPr>
        <w:t xml:space="preserve"> ст</w:t>
      </w:r>
      <w:r w:rsidR="002508D1" w:rsidRPr="000F507E">
        <w:rPr>
          <w:rFonts w:ascii="Times New Roman" w:hAnsi="Times New Roman" w:cs="Times New Roman"/>
          <w:sz w:val="24"/>
          <w:szCs w:val="24"/>
          <w:lang w:val="bg-BG"/>
        </w:rPr>
        <w:t>ран</w:t>
      </w:r>
      <w:r w:rsidR="006038A4" w:rsidRPr="000F507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2508D1" w:rsidRPr="000F507E">
        <w:rPr>
          <w:rFonts w:ascii="Times New Roman" w:hAnsi="Times New Roman" w:cs="Times New Roman"/>
          <w:sz w:val="24"/>
          <w:szCs w:val="24"/>
          <w:lang w:val="bg-BG"/>
        </w:rPr>
        <w:t>та остава</w:t>
      </w:r>
      <w:r w:rsidR="00452735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>далеч под средноевропейското ниво от 2.1%. Публичните инвестиции в тази сфера в България спадат от 0.27% до 0.17% от БВП в годините между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2009 и </w:t>
      </w:r>
      <w:r w:rsidR="2FDFF869" w:rsidRPr="000F507E">
        <w:rPr>
          <w:rFonts w:ascii="Times New Roman" w:hAnsi="Times New Roman" w:cs="Times New Roman"/>
          <w:sz w:val="24"/>
          <w:szCs w:val="24"/>
        </w:rPr>
        <w:t>2016 г., достигайки най-ниското ниво в ЕС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72ACA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i/>
          <w:iCs/>
          <w:sz w:val="24"/>
          <w:szCs w:val="24"/>
        </w:rPr>
        <w:t>Глобалният индекс за иноваци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и </w:t>
      </w:r>
      <w:r w:rsidRPr="000F507E">
        <w:rPr>
          <w:rFonts w:ascii="Times New Roman" w:hAnsi="Times New Roman" w:cs="Times New Roman"/>
          <w:sz w:val="24"/>
          <w:szCs w:val="24"/>
        </w:rPr>
        <w:t>поставя България на предпоследно място в ЕС по човешки капитал и научни изследвания. Сходно е оцен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ката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на научноизследователската инфраструктура и от 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Глобалният индекс за конкурентоспособността</w:t>
      </w:r>
      <w:r w:rsidRPr="000F507E">
        <w:rPr>
          <w:rFonts w:ascii="Times New Roman" w:hAnsi="Times New Roman" w:cs="Times New Roman"/>
          <w:sz w:val="24"/>
          <w:szCs w:val="24"/>
        </w:rPr>
        <w:t>, нарежда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щ</w:t>
      </w:r>
      <w:r w:rsidRPr="000F507E">
        <w:rPr>
          <w:rFonts w:ascii="Times New Roman" w:hAnsi="Times New Roman" w:cs="Times New Roman"/>
          <w:sz w:val="24"/>
          <w:szCs w:val="24"/>
        </w:rPr>
        <w:t xml:space="preserve"> страната на 24-то място в ЕС.</w:t>
      </w:r>
    </w:p>
    <w:p w:rsidR="002F727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Индексът за навлизането на цифровите технологии в икономиката и обществото DESI </w:t>
      </w:r>
      <w:r w:rsidR="00B2664A" w:rsidRPr="000F507E">
        <w:rPr>
          <w:rFonts w:ascii="Times New Roman" w:hAnsi="Times New Roman" w:cs="Times New Roman"/>
          <w:sz w:val="24"/>
          <w:szCs w:val="24"/>
        </w:rPr>
        <w:t>соч</w:t>
      </w:r>
      <w:r w:rsidR="00B2664A" w:rsidRPr="000F507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0F507E">
        <w:rPr>
          <w:rFonts w:ascii="Times New Roman" w:hAnsi="Times New Roman" w:cs="Times New Roman"/>
          <w:sz w:val="24"/>
          <w:szCs w:val="24"/>
        </w:rPr>
        <w:t xml:space="preserve">, че България изостава значително по отношение на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цифровизацията на икономиката</w:t>
      </w:r>
      <w:r w:rsidR="00452735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(през </w:t>
      </w:r>
      <w:r w:rsidR="00452735" w:rsidRPr="000F507E">
        <w:rPr>
          <w:rFonts w:ascii="Times New Roman" w:hAnsi="Times New Roman" w:cs="Times New Roman"/>
          <w:sz w:val="24"/>
          <w:szCs w:val="24"/>
        </w:rPr>
        <w:t>2018 г.</w:t>
      </w:r>
      <w:r w:rsidRPr="000F507E">
        <w:rPr>
          <w:rFonts w:ascii="Times New Roman" w:hAnsi="Times New Roman" w:cs="Times New Roman"/>
          <w:sz w:val="24"/>
          <w:szCs w:val="24"/>
        </w:rPr>
        <w:t xml:space="preserve"> 26-т</w:t>
      </w:r>
      <w:r w:rsidR="00452735" w:rsidRPr="000F507E">
        <w:rPr>
          <w:rFonts w:ascii="Times New Roman" w:hAnsi="Times New Roman" w:cs="Times New Roman"/>
          <w:sz w:val="24"/>
          <w:szCs w:val="24"/>
        </w:rPr>
        <w:t xml:space="preserve">о </w:t>
      </w:r>
      <w:r w:rsidR="00452735" w:rsidRPr="000F507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52735" w:rsidRPr="000F507E">
        <w:rPr>
          <w:rFonts w:ascii="Times New Roman" w:hAnsi="Times New Roman" w:cs="Times New Roman"/>
          <w:sz w:val="24"/>
          <w:szCs w:val="24"/>
        </w:rPr>
        <w:t xml:space="preserve"> ЕС, </w:t>
      </w:r>
      <w:r w:rsidRPr="000F507E">
        <w:rPr>
          <w:rFonts w:ascii="Times New Roman" w:hAnsi="Times New Roman" w:cs="Times New Roman"/>
          <w:sz w:val="24"/>
          <w:szCs w:val="24"/>
        </w:rPr>
        <w:t>скромно подобрен</w:t>
      </w:r>
      <w:r w:rsidR="00EC5E3B" w:rsidRPr="000F507E">
        <w:rPr>
          <w:rFonts w:ascii="Times New Roman" w:hAnsi="Times New Roman" w:cs="Times New Roman"/>
          <w:sz w:val="24"/>
          <w:szCs w:val="24"/>
        </w:rPr>
        <w:t xml:space="preserve">ие спрямо 27-то място </w:t>
      </w:r>
      <w:r w:rsidRPr="000F507E">
        <w:rPr>
          <w:rFonts w:ascii="Times New Roman" w:hAnsi="Times New Roman" w:cs="Times New Roman"/>
          <w:sz w:val="24"/>
          <w:szCs w:val="24"/>
        </w:rPr>
        <w:t>през 2014 г.</w:t>
      </w:r>
      <w:r w:rsidR="00EC5E3B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0F507E">
        <w:rPr>
          <w:rFonts w:ascii="Times New Roman" w:hAnsi="Times New Roman" w:cs="Times New Roman"/>
          <w:sz w:val="24"/>
          <w:szCs w:val="24"/>
        </w:rPr>
        <w:t xml:space="preserve"> Нивото на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уменията на населението в областта на цифровите технологии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е сред най-</w:t>
      </w:r>
      <w:r w:rsidRPr="000F507E">
        <w:rPr>
          <w:rFonts w:ascii="Times New Roman" w:hAnsi="Times New Roman" w:cs="Times New Roman"/>
          <w:sz w:val="24"/>
          <w:szCs w:val="24"/>
        </w:rPr>
        <w:lastRenderedPageBreak/>
        <w:t>ниските в ЕС, като варира в големи граници при различните социал</w:t>
      </w:r>
      <w:r w:rsidR="00DD5086" w:rsidRPr="000F507E">
        <w:rPr>
          <w:rFonts w:ascii="Times New Roman" w:hAnsi="Times New Roman" w:cs="Times New Roman"/>
          <w:sz w:val="24"/>
          <w:szCs w:val="24"/>
        </w:rPr>
        <w:t xml:space="preserve">но-икономически групи. </w:t>
      </w:r>
      <w:r w:rsidR="00DD5086" w:rsidRPr="000F507E">
        <w:rPr>
          <w:rFonts w:ascii="Times New Roman" w:hAnsi="Times New Roman" w:cs="Times New Roman"/>
          <w:sz w:val="24"/>
          <w:szCs w:val="24"/>
          <w:lang w:val="bg-BG"/>
        </w:rPr>
        <w:t>Над</w:t>
      </w:r>
      <w:r w:rsidRPr="000F507E">
        <w:rPr>
          <w:rFonts w:ascii="Times New Roman" w:hAnsi="Times New Roman" w:cs="Times New Roman"/>
          <w:sz w:val="24"/>
          <w:szCs w:val="24"/>
        </w:rPr>
        <w:t xml:space="preserve"> 2/3 от населението не притежава дори и основни умения в областта на цифровите технологии през 2017 г., докато средната стойност на показателя в ЕС е 43%. Относително нисък в сравнителен план е делът лица, които използват интернет (62% от населението, спрямо 81% в ЕС). Навлизането на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цифровите технологии в предприятията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е мудно, а инвестициите в цифровизацията на икономиката са ограничени. През 2017 г. средната интензивност на цифровизиране на българските предприятия е едва 12%, поставяйки икономиката на страната на 27-мо място в ЕС.</w:t>
      </w:r>
    </w:p>
    <w:p w:rsidR="00903D43" w:rsidRPr="000F507E" w:rsidRDefault="0053497E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Резултатите от у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силията за подобряване на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бизнес средата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изостават спрямо тези в сравнимите икономики, в резултат на което България губи позиции в глобален план. Според изследването </w:t>
      </w:r>
      <w:r w:rsidR="2FDFF869"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Doing Business 2019 </w:t>
      </w:r>
      <w:r w:rsidR="2FDFF869" w:rsidRPr="000F507E">
        <w:rPr>
          <w:rFonts w:ascii="Times New Roman" w:hAnsi="Times New Roman" w:cs="Times New Roman"/>
          <w:sz w:val="24"/>
          <w:szCs w:val="24"/>
        </w:rPr>
        <w:t>на Свето</w:t>
      </w:r>
      <w:r w:rsidR="00054B2D" w:rsidRPr="000F507E">
        <w:rPr>
          <w:rFonts w:ascii="Times New Roman" w:hAnsi="Times New Roman" w:cs="Times New Roman"/>
          <w:sz w:val="24"/>
          <w:szCs w:val="24"/>
        </w:rPr>
        <w:t xml:space="preserve">вната банка, България </w:t>
      </w:r>
      <w:r w:rsidR="00054B2D" w:rsidRPr="000F507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на 25-та позиция в рамките на ЕС (и на 59-то място в света) по условия за п</w:t>
      </w:r>
      <w:r w:rsidR="00054B2D" w:rsidRPr="000F507E">
        <w:rPr>
          <w:rFonts w:ascii="Times New Roman" w:hAnsi="Times New Roman" w:cs="Times New Roman"/>
          <w:sz w:val="24"/>
          <w:szCs w:val="24"/>
        </w:rPr>
        <w:t>равене на бизнес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00054B2D" w:rsidRPr="000F507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54B2D" w:rsidRPr="000F507E">
        <w:rPr>
          <w:rFonts w:ascii="Times New Roman" w:hAnsi="Times New Roman" w:cs="Times New Roman"/>
          <w:sz w:val="24"/>
          <w:szCs w:val="24"/>
        </w:rPr>
        <w:t>отстъпление от 9 позиции в рамките на ЕС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спрямо представянето й десет години по-рано</w:t>
      </w:r>
      <w:r w:rsidR="00054B2D" w:rsidRPr="000F507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2FDFF869" w:rsidRPr="000F507E">
        <w:rPr>
          <w:rFonts w:ascii="Times New Roman" w:hAnsi="Times New Roman" w:cs="Times New Roman"/>
          <w:sz w:val="24"/>
          <w:szCs w:val="24"/>
        </w:rPr>
        <w:t>.</w:t>
      </w:r>
    </w:p>
    <w:p w:rsidR="00D4759E" w:rsidRPr="000F507E" w:rsidRDefault="00054B2D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Пречка за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конкурентоспо</w:t>
      </w:r>
      <w:r w:rsidR="002A2853" w:rsidRPr="000F507E">
        <w:rPr>
          <w:rFonts w:ascii="Times New Roman" w:hAnsi="Times New Roman" w:cs="Times New Roman"/>
          <w:sz w:val="24"/>
          <w:szCs w:val="24"/>
        </w:rPr>
        <w:t>собността на икономиката остава</w:t>
      </w:r>
      <w:r w:rsidR="002A285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2853" w:rsidRPr="000F507E">
        <w:rPr>
          <w:rFonts w:ascii="Times New Roman" w:hAnsi="Times New Roman" w:cs="Times New Roman"/>
          <w:b/>
          <w:sz w:val="24"/>
          <w:szCs w:val="24"/>
          <w:lang w:val="bg-BG"/>
        </w:rPr>
        <w:t>състоянието на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публичните институции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в страната. В изследването на Световния икономически форум </w:t>
      </w:r>
      <w:r w:rsidR="2FDFF869"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Global Competitiveness Report 2017-2018 </w:t>
      </w:r>
      <w:r w:rsidR="2FDFF869" w:rsidRPr="000F507E">
        <w:rPr>
          <w:rFonts w:ascii="Times New Roman" w:hAnsi="Times New Roman" w:cs="Times New Roman"/>
          <w:sz w:val="24"/>
          <w:szCs w:val="24"/>
        </w:rPr>
        <w:t>по този показател България е поста</w:t>
      </w:r>
      <w:r w:rsidR="00D4759E" w:rsidRPr="000F507E">
        <w:rPr>
          <w:rFonts w:ascii="Times New Roman" w:hAnsi="Times New Roman" w:cs="Times New Roman"/>
          <w:sz w:val="24"/>
          <w:szCs w:val="24"/>
        </w:rPr>
        <w:t>вена на 107-мо място в света (на последно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място в ЕС). </w:t>
      </w:r>
    </w:p>
    <w:p w:rsidR="00195FF6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България се нарежда на последно място в ЕС и по показателите за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контрол над корупцията </w:t>
      </w:r>
      <w:r w:rsidRPr="000F507E">
        <w:rPr>
          <w:rFonts w:ascii="Times New Roman" w:hAnsi="Times New Roman" w:cs="Times New Roman"/>
          <w:b/>
          <w:sz w:val="24"/>
          <w:szCs w:val="24"/>
        </w:rPr>
        <w:t xml:space="preserve">и върховенство на </w:t>
      </w:r>
      <w:r w:rsidR="00D4759E" w:rsidRPr="000F507E">
        <w:rPr>
          <w:rFonts w:ascii="Times New Roman" w:hAnsi="Times New Roman" w:cs="Times New Roman"/>
          <w:b/>
          <w:sz w:val="24"/>
          <w:szCs w:val="24"/>
          <w:lang w:val="bg-BG"/>
        </w:rPr>
        <w:t>правото</w:t>
      </w:r>
      <w:r w:rsidR="00D4759E" w:rsidRPr="000F507E">
        <w:rPr>
          <w:rFonts w:ascii="Times New Roman" w:hAnsi="Times New Roman" w:cs="Times New Roman"/>
          <w:sz w:val="24"/>
          <w:szCs w:val="24"/>
        </w:rPr>
        <w:t xml:space="preserve"> през 2017 г.,</w:t>
      </w:r>
      <w:r w:rsidR="00D4759E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7976" w:rsidRPr="000F507E">
        <w:rPr>
          <w:rFonts w:ascii="Times New Roman" w:hAnsi="Times New Roman" w:cs="Times New Roman"/>
          <w:sz w:val="24"/>
          <w:szCs w:val="24"/>
        </w:rPr>
        <w:t>показател</w:t>
      </w:r>
      <w:r w:rsidRPr="000F507E">
        <w:rPr>
          <w:rFonts w:ascii="Times New Roman" w:hAnsi="Times New Roman" w:cs="Times New Roman"/>
          <w:sz w:val="24"/>
          <w:szCs w:val="24"/>
        </w:rPr>
        <w:t xml:space="preserve"> за значителна институц</w:t>
      </w:r>
      <w:r w:rsidR="00D4759E" w:rsidRPr="000F507E">
        <w:rPr>
          <w:rFonts w:ascii="Times New Roman" w:hAnsi="Times New Roman" w:cs="Times New Roman"/>
          <w:sz w:val="24"/>
          <w:szCs w:val="24"/>
        </w:rPr>
        <w:t>ионална неефективност</w:t>
      </w:r>
      <w:r w:rsidRPr="000F507E">
        <w:rPr>
          <w:rFonts w:ascii="Times New Roman" w:hAnsi="Times New Roman" w:cs="Times New Roman"/>
          <w:sz w:val="24"/>
          <w:szCs w:val="24"/>
        </w:rPr>
        <w:t>.</w:t>
      </w:r>
    </w:p>
    <w:p w:rsidR="00195FF6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i/>
          <w:iCs/>
          <w:sz w:val="24"/>
          <w:szCs w:val="24"/>
        </w:rPr>
        <w:t>EU Justice Scoreboard</w:t>
      </w:r>
      <w:r w:rsidRPr="000F507E">
        <w:rPr>
          <w:rFonts w:ascii="Times New Roman" w:hAnsi="Times New Roman" w:cs="Times New Roman"/>
          <w:sz w:val="24"/>
          <w:szCs w:val="24"/>
        </w:rPr>
        <w:t xml:space="preserve"> потвърждава отрицателната нагласа на населението (26-то място) и на бизнеса (24-то място) спрямо независимостта на с</w:t>
      </w:r>
      <w:r w:rsidR="00A53E53" w:rsidRPr="000F507E">
        <w:rPr>
          <w:rFonts w:ascii="Times New Roman" w:hAnsi="Times New Roman" w:cs="Times New Roman"/>
          <w:sz w:val="24"/>
          <w:szCs w:val="24"/>
        </w:rPr>
        <w:t>ъдебната система, като основн</w:t>
      </w:r>
      <w:r w:rsidR="00A53E53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ият аргумент е </w:t>
      </w:r>
      <w:r w:rsidR="00A53E53" w:rsidRPr="000F507E">
        <w:rPr>
          <w:rFonts w:ascii="Times New Roman" w:hAnsi="Times New Roman" w:cs="Times New Roman"/>
          <w:sz w:val="24"/>
          <w:szCs w:val="24"/>
        </w:rPr>
        <w:t>намес</w:t>
      </w:r>
      <w:r w:rsidR="00A53E53" w:rsidRPr="000F507E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="00A53E53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 xml:space="preserve">на политически и икономически интереси. 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Глобалният индекс за иновации </w:t>
      </w:r>
      <w:r w:rsidRPr="000F507E">
        <w:rPr>
          <w:rFonts w:ascii="Times New Roman" w:hAnsi="Times New Roman" w:cs="Times New Roman"/>
          <w:sz w:val="24"/>
          <w:szCs w:val="24"/>
        </w:rPr>
        <w:t>също оценява ниско институционалната ефективност в България, като страната е поставена на 26-то място в ЕС по подиндикатор „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>Институции</w:t>
      </w:r>
      <w:r w:rsidRPr="000F507E">
        <w:rPr>
          <w:rFonts w:ascii="Times New Roman" w:hAnsi="Times New Roman" w:cs="Times New Roman"/>
          <w:sz w:val="24"/>
          <w:szCs w:val="24"/>
        </w:rPr>
        <w:t>“. В рамките на този подиндикатор страната се представя най-лошо в с</w:t>
      </w:r>
      <w:r w:rsidR="002B12CD" w:rsidRPr="000F507E">
        <w:rPr>
          <w:rFonts w:ascii="Times New Roman" w:hAnsi="Times New Roman" w:cs="Times New Roman"/>
          <w:sz w:val="24"/>
          <w:szCs w:val="24"/>
        </w:rPr>
        <w:t xml:space="preserve">ферата на върховенство на </w:t>
      </w:r>
      <w:r w:rsidR="002B12CD" w:rsidRPr="000F507E">
        <w:rPr>
          <w:rFonts w:ascii="Times New Roman" w:hAnsi="Times New Roman" w:cs="Times New Roman"/>
          <w:sz w:val="24"/>
          <w:szCs w:val="24"/>
          <w:lang w:val="bg-BG"/>
        </w:rPr>
        <w:t>правото</w:t>
      </w:r>
      <w:r w:rsidRPr="000F507E">
        <w:rPr>
          <w:rFonts w:ascii="Times New Roman" w:hAnsi="Times New Roman" w:cs="Times New Roman"/>
          <w:sz w:val="24"/>
          <w:szCs w:val="24"/>
        </w:rPr>
        <w:t>, заемайки последно място в ЕС и в допълнение се нарежда на 26-та позиц</w:t>
      </w:r>
      <w:r w:rsidR="00B062F1" w:rsidRPr="000F507E">
        <w:rPr>
          <w:rFonts w:ascii="Times New Roman" w:hAnsi="Times New Roman" w:cs="Times New Roman"/>
          <w:sz w:val="24"/>
          <w:szCs w:val="24"/>
        </w:rPr>
        <w:t>ия по отношение на политическа среда, политическа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стабилност и липса на насилие, както и правителствена ефективност.</w:t>
      </w:r>
    </w:p>
    <w:p w:rsidR="007F469E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>Според проучване на Евробарометър о</w:t>
      </w:r>
      <w:r w:rsidR="00B062F1" w:rsidRPr="000F507E">
        <w:rPr>
          <w:rFonts w:ascii="Times New Roman" w:hAnsi="Times New Roman" w:cs="Times New Roman"/>
          <w:sz w:val="24"/>
          <w:szCs w:val="24"/>
        </w:rPr>
        <w:t xml:space="preserve">т 2016 г. само 22% от </w:t>
      </w:r>
      <w:r w:rsidR="00B062F1" w:rsidRPr="000F507E">
        <w:rPr>
          <w:rFonts w:ascii="Times New Roman" w:hAnsi="Times New Roman" w:cs="Times New Roman"/>
          <w:sz w:val="24"/>
          <w:szCs w:val="24"/>
          <w:lang w:val="bg-BG"/>
        </w:rPr>
        <w:t>българ</w:t>
      </w:r>
      <w:r w:rsidRPr="000F507E">
        <w:rPr>
          <w:rFonts w:ascii="Times New Roman" w:hAnsi="Times New Roman" w:cs="Times New Roman"/>
          <w:sz w:val="24"/>
          <w:szCs w:val="24"/>
        </w:rPr>
        <w:t xml:space="preserve">ите </w:t>
      </w:r>
      <w:r w:rsidR="00355C9E" w:rsidRPr="000F507E">
        <w:rPr>
          <w:rFonts w:ascii="Times New Roman" w:hAnsi="Times New Roman" w:cs="Times New Roman"/>
          <w:sz w:val="24"/>
          <w:szCs w:val="24"/>
        </w:rPr>
        <w:t>с</w:t>
      </w:r>
      <w:r w:rsidR="00355C9E" w:rsidRPr="000F507E">
        <w:rPr>
          <w:rFonts w:ascii="Times New Roman" w:hAnsi="Times New Roman" w:cs="Times New Roman"/>
          <w:sz w:val="24"/>
          <w:szCs w:val="24"/>
          <w:lang w:val="bg-BG"/>
        </w:rPr>
        <w:t>мя</w:t>
      </w:r>
      <w:r w:rsidRPr="000F507E">
        <w:rPr>
          <w:rFonts w:ascii="Times New Roman" w:hAnsi="Times New Roman" w:cs="Times New Roman"/>
          <w:sz w:val="24"/>
          <w:szCs w:val="24"/>
        </w:rPr>
        <w:t>тат, че обществените усл</w:t>
      </w:r>
      <w:r w:rsidR="00126DE1" w:rsidRPr="000F507E">
        <w:rPr>
          <w:rFonts w:ascii="Times New Roman" w:hAnsi="Times New Roman" w:cs="Times New Roman"/>
          <w:sz w:val="24"/>
          <w:szCs w:val="24"/>
        </w:rPr>
        <w:t xml:space="preserve">уги са с добро качество, а </w:t>
      </w:r>
      <w:r w:rsidRPr="000F507E">
        <w:rPr>
          <w:rFonts w:ascii="Times New Roman" w:hAnsi="Times New Roman" w:cs="Times New Roman"/>
          <w:sz w:val="24"/>
          <w:szCs w:val="24"/>
        </w:rPr>
        <w:t>75% са на обратното мнение.</w:t>
      </w:r>
    </w:p>
    <w:p w:rsidR="007F469E" w:rsidRPr="000F507E" w:rsidRDefault="00355C9E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lastRenderedPageBreak/>
        <w:t xml:space="preserve">Значим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недостатък на бизнес средата в България са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честите промени в нормативната уредба </w:t>
      </w:r>
      <w:r w:rsidR="2FDFF869" w:rsidRPr="000F507E">
        <w:rPr>
          <w:rFonts w:ascii="Times New Roman" w:hAnsi="Times New Roman" w:cs="Times New Roman"/>
          <w:sz w:val="24"/>
          <w:szCs w:val="24"/>
        </w:rPr>
        <w:t>и създаваната от тях нес</w:t>
      </w:r>
      <w:r w:rsidR="00894D6C" w:rsidRPr="000F507E">
        <w:rPr>
          <w:rFonts w:ascii="Times New Roman" w:hAnsi="Times New Roman" w:cs="Times New Roman"/>
          <w:sz w:val="24"/>
          <w:szCs w:val="24"/>
        </w:rPr>
        <w:t xml:space="preserve">игурност в инвестиционната </w:t>
      </w:r>
      <w:r w:rsidR="00894D6C" w:rsidRPr="000F507E">
        <w:rPr>
          <w:rFonts w:ascii="Times New Roman" w:hAnsi="Times New Roman" w:cs="Times New Roman"/>
          <w:sz w:val="24"/>
          <w:szCs w:val="24"/>
          <w:lang w:val="bg-BG"/>
        </w:rPr>
        <w:t>дейност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и невъзможно</w:t>
      </w:r>
      <w:r w:rsidR="00B16E0A" w:rsidRPr="000F507E">
        <w:rPr>
          <w:rFonts w:ascii="Times New Roman" w:hAnsi="Times New Roman" w:cs="Times New Roman"/>
          <w:sz w:val="24"/>
          <w:szCs w:val="24"/>
        </w:rPr>
        <w:t xml:space="preserve">ст за дългосрочно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планиране.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Въпреки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промените в Закона за нормативните </w:t>
      </w:r>
      <w:r w:rsidR="006E46F5" w:rsidRPr="000F507E">
        <w:rPr>
          <w:rFonts w:ascii="Times New Roman" w:hAnsi="Times New Roman" w:cs="Times New Roman"/>
          <w:sz w:val="24"/>
          <w:szCs w:val="24"/>
        </w:rPr>
        <w:t>актове (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2016 г.),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2FDFF869" w:rsidRPr="000F507E">
        <w:rPr>
          <w:rFonts w:ascii="Times New Roman" w:hAnsi="Times New Roman" w:cs="Times New Roman"/>
          <w:sz w:val="24"/>
          <w:szCs w:val="24"/>
        </w:rPr>
        <w:t>к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ои</w:t>
      </w:r>
      <w:r w:rsidR="2FDFF869" w:rsidRPr="000F507E">
        <w:rPr>
          <w:rFonts w:ascii="Times New Roman" w:hAnsi="Times New Roman" w:cs="Times New Roman"/>
          <w:sz w:val="24"/>
          <w:szCs w:val="24"/>
        </w:rPr>
        <w:t>то се въвежда задълж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ително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изготвяне на предварителни и последващи оценки на въздействието на законодателството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16E0A" w:rsidRPr="000F507E">
        <w:rPr>
          <w:rFonts w:ascii="Times New Roman" w:hAnsi="Times New Roman" w:cs="Times New Roman"/>
          <w:sz w:val="24"/>
          <w:szCs w:val="24"/>
          <w:lang w:val="bg-BG"/>
        </w:rPr>
        <w:t>в повечето случаи те са формални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не се отчитат при вземането на управленски решения. Според </w:t>
      </w:r>
      <w:r w:rsidR="2FDFF869" w:rsidRPr="000F507E">
        <w:rPr>
          <w:rFonts w:ascii="Times New Roman" w:hAnsi="Times New Roman" w:cs="Times New Roman"/>
          <w:sz w:val="24"/>
          <w:szCs w:val="24"/>
        </w:rPr>
        <w:t>Доклад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а на ЕК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за България за 2019 г.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относно предотвратяването и коригирането на макроикономическите дисбаланси,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качеството на оценките на въздействието е ниско поради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липса на данни, слаб административен капацитет и политически намеси, а мониторингът на практическото изпълнение и прилагане на мерките е ограничен и не се провеждат последващи оценки.</w:t>
      </w:r>
    </w:p>
    <w:p w:rsidR="008D5D13" w:rsidRPr="000F507E" w:rsidRDefault="002A2853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Проблемите, с</w:t>
      </w:r>
      <w:r w:rsidRPr="000F507E">
        <w:rPr>
          <w:rFonts w:ascii="Times New Roman" w:hAnsi="Times New Roman" w:cs="Times New Roman"/>
          <w:sz w:val="24"/>
          <w:szCs w:val="24"/>
        </w:rPr>
        <w:t>в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ързани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>обществените поръчки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E0A" w:rsidRPr="000F507E">
        <w:rPr>
          <w:rFonts w:ascii="Times New Roman" w:hAnsi="Times New Roman" w:cs="Times New Roman"/>
          <w:sz w:val="24"/>
          <w:szCs w:val="24"/>
        </w:rPr>
        <w:t xml:space="preserve">са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хронични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2FDFF869" w:rsidRPr="000F507E">
        <w:rPr>
          <w:rFonts w:ascii="Times New Roman" w:hAnsi="Times New Roman" w:cs="Times New Roman"/>
          <w:sz w:val="24"/>
          <w:szCs w:val="24"/>
        </w:rPr>
        <w:t>очти 2/3 от обществените поръчки в страната се възлагат главно въз основа на критерия на най-ниската цена, което в крайна сметка се отразява на качеството на публичните услуги. Прозрачността на възлаган</w:t>
      </w:r>
      <w:r w:rsidR="00E5745C" w:rsidRPr="000F507E">
        <w:rPr>
          <w:rFonts w:ascii="Times New Roman" w:hAnsi="Times New Roman" w:cs="Times New Roman"/>
          <w:sz w:val="24"/>
          <w:szCs w:val="24"/>
        </w:rPr>
        <w:t xml:space="preserve">е 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намалява значително през последните години, като през 2018 г. всяка четвърта обществена поръчка е възложена без предварително публикуване, докато средното ниво на пряко възлагане в ЕС е 4%. </w:t>
      </w:r>
    </w:p>
    <w:p w:rsidR="00903D43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През 2017 г. България е с </w:t>
      </w:r>
      <w:r w:rsidRPr="000F507E">
        <w:rPr>
          <w:rFonts w:ascii="Times New Roman" w:hAnsi="Times New Roman" w:cs="Times New Roman"/>
          <w:b/>
          <w:sz w:val="24"/>
          <w:szCs w:val="24"/>
        </w:rPr>
        <w:t>най-ресурсоемката икономика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в ЕС, изразходвайки 6.5 пъти повече суровини за производство на единица БВП от средния суровинен разход в ЕС.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 xml:space="preserve">Използваните производствени технологии в страната генерират 420 кг. отпадъци за производството на 1 000 евро, сравнено с едва 66 кг. средно за ЕС. </w:t>
      </w:r>
    </w:p>
    <w:p w:rsidR="006F7F92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Според индекса за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>качеството на пътищата</w:t>
      </w:r>
      <w:r w:rsidRPr="000F507E">
        <w:rPr>
          <w:rFonts w:ascii="Times New Roman" w:hAnsi="Times New Roman" w:cs="Times New Roman"/>
          <w:sz w:val="24"/>
          <w:szCs w:val="24"/>
        </w:rPr>
        <w:t xml:space="preserve"> през периода 2016-2017 г. страната е поставена на 25-то място с оценка 3.36 сред държавите – членки на ЕС. През последните 4 години оценката за качеството на пътищата се подобрява незначително, като през пе</w:t>
      </w:r>
      <w:r w:rsidR="00E27A21" w:rsidRPr="000F507E">
        <w:rPr>
          <w:rFonts w:ascii="Times New Roman" w:hAnsi="Times New Roman" w:cs="Times New Roman"/>
          <w:sz w:val="24"/>
          <w:szCs w:val="24"/>
        </w:rPr>
        <w:t xml:space="preserve">риода 2013-2014 г. тя </w:t>
      </w:r>
      <w:r w:rsidR="00E27A21" w:rsidRPr="000F507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E27A21" w:rsidRPr="000F507E">
        <w:rPr>
          <w:rFonts w:ascii="Times New Roman" w:hAnsi="Times New Roman" w:cs="Times New Roman"/>
          <w:sz w:val="24"/>
          <w:szCs w:val="24"/>
        </w:rPr>
        <w:t xml:space="preserve"> 3</w:t>
      </w:r>
      <w:r w:rsidR="00E27A21" w:rsidRPr="000F50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hAnsi="Times New Roman" w:cs="Times New Roman"/>
          <w:sz w:val="24"/>
          <w:szCs w:val="24"/>
        </w:rPr>
        <w:t>14 (26-то място). Транспортната мрежа на страната е изградена главно от пътища от по-нисък клас.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От цялата транспортна мрежа на страната едва около 40% е в добро състояние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0F507E">
        <w:rPr>
          <w:rFonts w:ascii="Times New Roman" w:hAnsi="Times New Roman" w:cs="Times New Roman"/>
          <w:sz w:val="24"/>
          <w:szCs w:val="24"/>
        </w:rPr>
        <w:t xml:space="preserve">Ниското качество на транспортната инфраструктура като цяло – и особено на пътната инфраструктура – поставят България на предпоследно място в ЕС (изпреварвайки единствено Румъния), според изследването </w:t>
      </w:r>
      <w:r w:rsidRPr="000F507E">
        <w:rPr>
          <w:rFonts w:ascii="Times New Roman" w:hAnsi="Times New Roman" w:cs="Times New Roman"/>
          <w:i/>
          <w:iCs/>
          <w:sz w:val="24"/>
          <w:szCs w:val="24"/>
        </w:rPr>
        <w:t xml:space="preserve">Global Competitiveness Report 2017-2018 </w:t>
      </w:r>
      <w:r w:rsidRPr="000F507E">
        <w:rPr>
          <w:rFonts w:ascii="Times New Roman" w:hAnsi="Times New Roman" w:cs="Times New Roman"/>
          <w:sz w:val="24"/>
          <w:szCs w:val="24"/>
        </w:rPr>
        <w:t>на Световния икономически форум.</w:t>
      </w:r>
    </w:p>
    <w:p w:rsidR="00F67DD5" w:rsidRPr="000F507E" w:rsidRDefault="004A0D10" w:rsidP="2FDFF869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Като обобщаваща резултативна величина на общественото развитие к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райно тревожна е цялостната демографска картина. </w:t>
      </w:r>
      <w:r w:rsidR="00E27A21" w:rsidRPr="000F507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Неизбежно </w:t>
      </w:r>
      <w:r w:rsidR="000376D3" w:rsidRPr="000F507E">
        <w:rPr>
          <w:rFonts w:ascii="Times New Roman" w:hAnsi="Times New Roman" w:cs="Times New Roman"/>
          <w:bCs/>
          <w:sz w:val="24"/>
          <w:szCs w:val="24"/>
          <w:lang w:val="bg-BG"/>
        </w:rPr>
        <w:t>недостатъцитге в общественото развитие рефлектират върху човешкия капитал на нацията.</w:t>
      </w:r>
    </w:p>
    <w:p w:rsidR="002F7270" w:rsidRPr="000F507E" w:rsidRDefault="2FDFF869" w:rsidP="2FDFF86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Населението на страната продължава да намалява и към края на 2019 г. 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пръв път в следвоенната история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спадна под 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млн.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души, регистрирайки 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около 7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</w:rPr>
        <w:t>% кумулативен спад за последния десетгодишен период.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 xml:space="preserve"> По предвиждания на НСИ за периода 2020-2080 г. населението на България ще намалее с близо 30%, а делът на населението над 65 г. ще достигне до 29.4%. По прогнози на Световна</w:t>
      </w:r>
      <w:r w:rsidR="00D87FCB" w:rsidRPr="000F507E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 xml:space="preserve"> банка към 2050 г. България ще има най-бързо свиващото се население в трудоспособна възраст в света. За това допринасят както намаляването на раждаемостта, така и нарастването на смъртността. </w:t>
      </w:r>
    </w:p>
    <w:p w:rsidR="002F727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eastAsia="Times New Roman" w:hAnsi="Times New Roman" w:cs="Times New Roman"/>
          <w:sz w:val="24"/>
          <w:szCs w:val="24"/>
        </w:rPr>
        <w:t xml:space="preserve">България е една от държавите с </w:t>
      </w:r>
      <w:r w:rsidRPr="000F507E">
        <w:rPr>
          <w:rFonts w:ascii="Times New Roman" w:eastAsia="Times New Roman" w:hAnsi="Times New Roman" w:cs="Times New Roman"/>
          <w:b/>
          <w:sz w:val="24"/>
          <w:szCs w:val="24"/>
        </w:rPr>
        <w:t>най-ниска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раждаемост </w:t>
      </w:r>
      <w:r w:rsidRPr="000F507E">
        <w:rPr>
          <w:rFonts w:ascii="Times New Roman" w:eastAsia="Times New Roman" w:hAnsi="Times New Roman" w:cs="Times New Roman"/>
          <w:sz w:val="24"/>
          <w:szCs w:val="24"/>
        </w:rPr>
        <w:t>измежду всички държави – членки н</w:t>
      </w:r>
      <w:r w:rsidRPr="000F507E">
        <w:rPr>
          <w:rFonts w:ascii="Times New Roman" w:hAnsi="Times New Roman" w:cs="Times New Roman"/>
          <w:sz w:val="24"/>
          <w:szCs w:val="24"/>
        </w:rPr>
        <w:t>а ЕС. През 2017 г. коефициентът на раждаемос</w:t>
      </w:r>
      <w:r w:rsidR="001E22A1" w:rsidRPr="000F507E">
        <w:rPr>
          <w:rFonts w:ascii="Times New Roman" w:hAnsi="Times New Roman" w:cs="Times New Roman"/>
          <w:sz w:val="24"/>
          <w:szCs w:val="24"/>
        </w:rPr>
        <w:t>т е 9</w:t>
      </w:r>
      <w:r w:rsidR="001E22A1" w:rsidRPr="000F507E">
        <w:rPr>
          <w:rFonts w:ascii="Times New Roman" w:hAnsi="Times New Roman" w:cs="Times New Roman"/>
          <w:sz w:val="24"/>
          <w:szCs w:val="24"/>
          <w:lang w:val="bg-BG"/>
        </w:rPr>
        <w:t>%</w:t>
      </w:r>
      <w:r w:rsidR="001E22A1" w:rsidRPr="000F507E">
        <w:rPr>
          <w:rFonts w:ascii="Times New Roman" w:hAnsi="Times New Roman" w:cs="Times New Roman"/>
          <w:sz w:val="24"/>
          <w:szCs w:val="24"/>
        </w:rPr>
        <w:t xml:space="preserve"> при средно 9.9</w:t>
      </w:r>
      <w:r w:rsidR="001E22A1" w:rsidRPr="000F507E">
        <w:rPr>
          <w:rFonts w:ascii="Times New Roman" w:hAnsi="Times New Roman" w:cs="Times New Roman"/>
          <w:sz w:val="24"/>
          <w:szCs w:val="24"/>
          <w:lang w:val="bg-BG"/>
        </w:rPr>
        <w:t>%</w:t>
      </w:r>
      <w:r w:rsidRPr="000F507E">
        <w:rPr>
          <w:rFonts w:ascii="Times New Roman" w:hAnsi="Times New Roman" w:cs="Times New Roman"/>
          <w:sz w:val="24"/>
          <w:szCs w:val="24"/>
        </w:rPr>
        <w:t xml:space="preserve"> за ЕС. През последните години спад на раждаемостта се наблюдава при всички големи етнически групи, но той не е равномерен. Същевременно, страната е с най-висока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смъртност </w:t>
      </w:r>
      <w:r w:rsidRPr="000F507E">
        <w:rPr>
          <w:rFonts w:ascii="Times New Roman" w:hAnsi="Times New Roman" w:cs="Times New Roman"/>
          <w:sz w:val="24"/>
          <w:szCs w:val="24"/>
        </w:rPr>
        <w:t xml:space="preserve">в рамките на ЕС, като през 2017 г. коефициентът на смъртност достига 15.5‰, срещу 10.3‰ средно за ЕС.  </w:t>
      </w:r>
    </w:p>
    <w:p w:rsidR="002F727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Паралелно с отрицателния естествен прираст, населението на страната е негативно повлияно и от протичащите 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>емиграционни процеси</w:t>
      </w:r>
      <w:r w:rsidRPr="000F507E">
        <w:rPr>
          <w:rFonts w:ascii="Times New Roman" w:hAnsi="Times New Roman" w:cs="Times New Roman"/>
          <w:sz w:val="24"/>
          <w:szCs w:val="24"/>
        </w:rPr>
        <w:t xml:space="preserve">, свързани с продължаващото изоставане в равнищата на доходите спрямо останалите държави </w:t>
      </w:r>
      <w:r w:rsidR="009E482E" w:rsidRPr="000F507E">
        <w:rPr>
          <w:rFonts w:ascii="Times New Roman" w:hAnsi="Times New Roman" w:cs="Times New Roman"/>
          <w:sz w:val="24"/>
          <w:szCs w:val="24"/>
        </w:rPr>
        <w:t>– членки на ЕС. Само за четири</w:t>
      </w:r>
      <w:r w:rsidRPr="000F507E">
        <w:rPr>
          <w:rFonts w:ascii="Times New Roman" w:hAnsi="Times New Roman" w:cs="Times New Roman"/>
          <w:sz w:val="24"/>
          <w:szCs w:val="24"/>
        </w:rPr>
        <w:t xml:space="preserve"> години след 01.01.2014 г., когато европейският трудов пазар се отваря </w:t>
      </w:r>
      <w:r w:rsidR="0017630D" w:rsidRPr="000F507E">
        <w:rPr>
          <w:rFonts w:ascii="Times New Roman" w:hAnsi="Times New Roman" w:cs="Times New Roman"/>
          <w:sz w:val="24"/>
          <w:szCs w:val="24"/>
        </w:rPr>
        <w:t>напълно за българите</w:t>
      </w:r>
      <w:r w:rsidRPr="000F507E">
        <w:rPr>
          <w:rFonts w:ascii="Times New Roman" w:hAnsi="Times New Roman" w:cs="Times New Roman"/>
          <w:sz w:val="24"/>
          <w:szCs w:val="24"/>
        </w:rPr>
        <w:t xml:space="preserve">, страната са напуснали </w:t>
      </w:r>
      <w:r w:rsidR="0017630D" w:rsidRPr="000F507E">
        <w:rPr>
          <w:rFonts w:ascii="Times New Roman" w:hAnsi="Times New Roman" w:cs="Times New Roman"/>
          <w:sz w:val="24"/>
          <w:szCs w:val="24"/>
        </w:rPr>
        <w:t xml:space="preserve">101 123 български граждани, </w:t>
      </w:r>
      <w:r w:rsidR="0017630D" w:rsidRPr="000F507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AD62EE" w:rsidRPr="000F507E">
        <w:rPr>
          <w:rFonts w:ascii="Times New Roman" w:hAnsi="Times New Roman" w:cs="Times New Roman"/>
          <w:sz w:val="24"/>
          <w:szCs w:val="24"/>
        </w:rPr>
        <w:t xml:space="preserve"> почти половината (44</w:t>
      </w:r>
      <w:r w:rsidR="00AD62EE" w:rsidRPr="000F50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hAnsi="Times New Roman" w:cs="Times New Roman"/>
          <w:sz w:val="24"/>
          <w:szCs w:val="24"/>
        </w:rPr>
        <w:t>7%) от тях са младежи до 30 г.</w:t>
      </w:r>
    </w:p>
    <w:p w:rsidR="002F727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 xml:space="preserve">Населението </w:t>
      </w:r>
      <w:r w:rsidRPr="000F507E">
        <w:rPr>
          <w:rFonts w:ascii="Times New Roman" w:hAnsi="Times New Roman" w:cs="Times New Roman"/>
          <w:bCs/>
          <w:i/>
          <w:sz w:val="24"/>
          <w:szCs w:val="24"/>
        </w:rPr>
        <w:t>застарява</w:t>
      </w:r>
      <w:r w:rsidRPr="000F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 xml:space="preserve">с бързи темпове, увеличавайки предизвикателствата пред социалните системи и публичните финанси, при едновременно затрудняване на икономическия растеж. </w:t>
      </w:r>
      <w:r w:rsidR="0017630D" w:rsidRPr="000F507E">
        <w:rPr>
          <w:rFonts w:ascii="Times New Roman" w:hAnsi="Times New Roman" w:cs="Times New Roman"/>
          <w:sz w:val="24"/>
          <w:szCs w:val="24"/>
          <w:lang w:val="bg-BG"/>
        </w:rPr>
        <w:t>За последните 10 години н</w:t>
      </w:r>
      <w:r w:rsidRPr="000F507E">
        <w:rPr>
          <w:rFonts w:ascii="Times New Roman" w:hAnsi="Times New Roman" w:cs="Times New Roman"/>
          <w:sz w:val="24"/>
          <w:szCs w:val="24"/>
        </w:rPr>
        <w:t>аселението на възраст 15-64 години намалява с почти 600 000 души, а относителният м</w:t>
      </w:r>
      <w:r w:rsidR="00AD62EE" w:rsidRPr="000F507E">
        <w:rPr>
          <w:rFonts w:ascii="Times New Roman" w:hAnsi="Times New Roman" w:cs="Times New Roman"/>
          <w:sz w:val="24"/>
          <w:szCs w:val="24"/>
        </w:rPr>
        <w:t xml:space="preserve">у дял в общото население </w:t>
      </w:r>
      <w:r w:rsidR="00AD62EE" w:rsidRPr="000F507E">
        <w:rPr>
          <w:rFonts w:ascii="Times New Roman" w:hAnsi="Times New Roman" w:cs="Times New Roman"/>
          <w:sz w:val="24"/>
          <w:szCs w:val="24"/>
          <w:lang w:val="bg-BG"/>
        </w:rPr>
        <w:t>спад</w:t>
      </w:r>
      <w:r w:rsidR="00AD62EE" w:rsidRPr="000F507E">
        <w:rPr>
          <w:rFonts w:ascii="Times New Roman" w:hAnsi="Times New Roman" w:cs="Times New Roman"/>
          <w:sz w:val="24"/>
          <w:szCs w:val="24"/>
        </w:rPr>
        <w:t>а от 68</w:t>
      </w:r>
      <w:r w:rsidR="00AD62EE" w:rsidRPr="000F50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hAnsi="Times New Roman" w:cs="Times New Roman"/>
          <w:sz w:val="24"/>
          <w:szCs w:val="24"/>
        </w:rPr>
        <w:t>9% на</w:t>
      </w:r>
      <w:r w:rsidR="00AD62EE" w:rsidRPr="000F507E">
        <w:rPr>
          <w:rFonts w:ascii="Times New Roman" w:hAnsi="Times New Roman" w:cs="Times New Roman"/>
          <w:sz w:val="24"/>
          <w:szCs w:val="24"/>
        </w:rPr>
        <w:t xml:space="preserve"> 64</w:t>
      </w:r>
      <w:r w:rsidR="00AD62EE" w:rsidRPr="000F50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hAnsi="Times New Roman" w:cs="Times New Roman"/>
          <w:sz w:val="24"/>
          <w:szCs w:val="24"/>
        </w:rPr>
        <w:t>7%. Процесът на застаряване засяга всички райони на страната.</w:t>
      </w:r>
      <w:r w:rsidRPr="000F50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</w:rPr>
        <w:t>Коефициентът на възрастова зависимост достига 5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D62EE" w:rsidRPr="000F50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F507E">
        <w:rPr>
          <w:rFonts w:ascii="Times New Roman" w:hAnsi="Times New Roman" w:cs="Times New Roman"/>
          <w:sz w:val="24"/>
          <w:szCs w:val="24"/>
        </w:rPr>
        <w:t>% в края на 201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0F507E">
        <w:rPr>
          <w:rFonts w:ascii="Times New Roman" w:hAnsi="Times New Roman" w:cs="Times New Roman"/>
          <w:sz w:val="24"/>
          <w:szCs w:val="24"/>
        </w:rPr>
        <w:t xml:space="preserve"> г., отбелязвайки почти 10 процентни пункта нарастване през последните десет години.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След 2007 г. к</w:t>
      </w:r>
      <w:r w:rsidRPr="000F507E">
        <w:rPr>
          <w:rFonts w:ascii="Times New Roman" w:hAnsi="Times New Roman" w:cs="Times New Roman"/>
          <w:sz w:val="24"/>
          <w:szCs w:val="24"/>
        </w:rPr>
        <w:t xml:space="preserve">оефициентът на демографско заместване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навлиза в</w:t>
      </w:r>
      <w:r w:rsidRPr="000F507E">
        <w:rPr>
          <w:rFonts w:ascii="Times New Roman" w:hAnsi="Times New Roman" w:cs="Times New Roman"/>
          <w:sz w:val="24"/>
          <w:szCs w:val="24"/>
        </w:rPr>
        <w:t xml:space="preserve"> критичн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и стойности -</w:t>
      </w:r>
      <w:r w:rsidRPr="000F507E">
        <w:rPr>
          <w:rFonts w:ascii="Times New Roman" w:hAnsi="Times New Roman" w:cs="Times New Roman"/>
          <w:sz w:val="24"/>
          <w:szCs w:val="24"/>
        </w:rPr>
        <w:t xml:space="preserve"> влизащите в трудоспособна възраст стават по-малко от излизащите. През 2017 г. показателят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0F507E">
        <w:rPr>
          <w:rFonts w:ascii="Times New Roman" w:hAnsi="Times New Roman" w:cs="Times New Roman"/>
          <w:sz w:val="24"/>
          <w:szCs w:val="24"/>
        </w:rPr>
        <w:t xml:space="preserve"> 64/100.</w:t>
      </w:r>
    </w:p>
    <w:p w:rsidR="002F7270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t>Запазва се тенденцията на увеличаване на относителния дял на градското население и намаляване на населението в селата. Към края на 2017 г. в градовете живеят 5 181 755 души, или 73.4% от цялото население (спрямо 70.7% през 2007 г.), а в селата живеят 1 868 279 души, или 26.6% от населението на страната. След 2007 г. населението в градовете намалява значително по-бавно (с 4.1%) от това в селата</w:t>
      </w:r>
      <w:r w:rsidR="00413228" w:rsidRPr="000F507E">
        <w:rPr>
          <w:rFonts w:ascii="Times New Roman" w:hAnsi="Times New Roman" w:cs="Times New Roman"/>
          <w:sz w:val="24"/>
          <w:szCs w:val="24"/>
        </w:rPr>
        <w:t xml:space="preserve"> (с 16.5%)</w:t>
      </w:r>
      <w:r w:rsidRPr="000F507E">
        <w:rPr>
          <w:rFonts w:ascii="Times New Roman" w:hAnsi="Times New Roman" w:cs="Times New Roman"/>
          <w:sz w:val="24"/>
          <w:szCs w:val="24"/>
        </w:rPr>
        <w:t>.</w:t>
      </w:r>
    </w:p>
    <w:p w:rsidR="00EE614C" w:rsidRPr="000F507E" w:rsidRDefault="00413228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</w:rPr>
        <w:lastRenderedPageBreak/>
        <w:t>Неблагоприятни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</w:t>
      </w:r>
      <w:r w:rsidR="2FDFF869" w:rsidRPr="000F507E">
        <w:rPr>
          <w:rFonts w:ascii="Times New Roman" w:hAnsi="Times New Roman" w:cs="Times New Roman"/>
          <w:bCs/>
          <w:sz w:val="24"/>
          <w:szCs w:val="24"/>
        </w:rPr>
        <w:t>демографски тенденции</w:t>
      </w:r>
      <w:r w:rsidR="2FDFF869" w:rsidRPr="000F507E">
        <w:rPr>
          <w:rFonts w:ascii="Times New Roman" w:hAnsi="Times New Roman" w:cs="Times New Roman"/>
          <w:sz w:val="24"/>
          <w:szCs w:val="24"/>
        </w:rPr>
        <w:t xml:space="preserve"> се наблюдават и в останалата част от ЕС, но в страната те са по-остро изразени. В допълнение, продължават да се наблюдават и задълбочават негативни тенденции, характерни за развиващите се страни и икономики в преход, като по-високи нива на смъртност и интензивна външна миграция. </w:t>
      </w:r>
    </w:p>
    <w:p w:rsidR="00413228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Както показват приведените данни и оценки от анализа</w:t>
      </w:r>
      <w:r w:rsidR="006565A9" w:rsidRPr="000F507E">
        <w:rPr>
          <w:rFonts w:ascii="Times New Roman" w:hAnsi="Times New Roman" w:cs="Times New Roman"/>
          <w:sz w:val="24"/>
          <w:szCs w:val="24"/>
          <w:lang w:val="bg-BG"/>
        </w:rPr>
        <w:t>, приет от българското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пр</w:t>
      </w:r>
      <w:r w:rsidR="006565A9" w:rsidRPr="000F507E">
        <w:rPr>
          <w:rFonts w:ascii="Times New Roman" w:hAnsi="Times New Roman" w:cs="Times New Roman"/>
          <w:sz w:val="24"/>
          <w:szCs w:val="24"/>
          <w:lang w:val="bg-BG"/>
        </w:rPr>
        <w:t>авителство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съвкупното обществено и човешко развитие на България е неблагоприятно и това говори за неуспех на държавата да предложи </w:t>
      </w:r>
      <w:r w:rsidR="006565A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и реализира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стратегически виждания и действия за качествено подобря</w:t>
      </w:r>
      <w:r w:rsidR="00413228" w:rsidRPr="000F507E">
        <w:rPr>
          <w:rFonts w:ascii="Times New Roman" w:hAnsi="Times New Roman" w:cs="Times New Roman"/>
          <w:sz w:val="24"/>
          <w:szCs w:val="24"/>
          <w:lang w:val="bg-BG"/>
        </w:rPr>
        <w:t>ване на състоянието на нацията.</w:t>
      </w:r>
      <w:r w:rsidR="00B72A61" w:rsidRPr="000F5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2A6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Можем да обобщим </w:t>
      </w:r>
      <w:r w:rsidR="0072498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най-съществените елементи на </w:t>
      </w:r>
      <w:r w:rsidR="005328C9" w:rsidRPr="000F507E">
        <w:rPr>
          <w:rFonts w:ascii="Times New Roman" w:hAnsi="Times New Roman" w:cs="Times New Roman"/>
          <w:sz w:val="24"/>
          <w:szCs w:val="24"/>
          <w:lang w:val="bg-BG"/>
        </w:rPr>
        <w:t>промените за периода на изтичащия национален стратегически документ</w:t>
      </w:r>
      <w:r w:rsidR="00B72A61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в следната таблица: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936"/>
        <w:gridCol w:w="1901"/>
        <w:gridCol w:w="1907"/>
        <w:gridCol w:w="1927"/>
      </w:tblGrid>
      <w:tr w:rsidR="006F78C1" w:rsidRPr="000F507E" w:rsidTr="006F78C1">
        <w:tc>
          <w:tcPr>
            <w:tcW w:w="1966" w:type="dxa"/>
          </w:tcPr>
          <w:p w:rsidR="006F78C1" w:rsidRPr="000F507E" w:rsidRDefault="00724989" w:rsidP="2FDFF8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Сфера</w:t>
            </w:r>
          </w:p>
        </w:tc>
        <w:tc>
          <w:tcPr>
            <w:tcW w:w="1966" w:type="dxa"/>
          </w:tcPr>
          <w:p w:rsidR="006F78C1" w:rsidRPr="000F507E" w:rsidRDefault="00724989" w:rsidP="2FDFF8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Показател</w:t>
            </w:r>
            <w:r w:rsidR="004E7F90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и</w:t>
            </w:r>
          </w:p>
        </w:tc>
        <w:tc>
          <w:tcPr>
            <w:tcW w:w="1967" w:type="dxa"/>
          </w:tcPr>
          <w:p w:rsidR="006F78C1" w:rsidRPr="000F507E" w:rsidRDefault="00631CD3" w:rsidP="2FDFF8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Място н</w:t>
            </w:r>
            <w:r w:rsidR="00B86CF3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а БГ</w:t>
            </w:r>
            <w:r w:rsidR="007571AC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в ЕС</w:t>
            </w:r>
          </w:p>
        </w:tc>
        <w:tc>
          <w:tcPr>
            <w:tcW w:w="1967" w:type="dxa"/>
          </w:tcPr>
          <w:p w:rsidR="006F78C1" w:rsidRPr="000F507E" w:rsidRDefault="00B86CF3" w:rsidP="2FDFF8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</w:t>
            </w:r>
            <w:r w:rsidR="00F72C87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тойно</w:t>
            </w:r>
            <w:r w:rsidR="00A8571B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ст за БГ и </w:t>
            </w:r>
            <w:r w:rsidR="00F72C87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</w:t>
            </w: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редно за ЕС</w:t>
            </w:r>
          </w:p>
        </w:tc>
        <w:tc>
          <w:tcPr>
            <w:tcW w:w="1967" w:type="dxa"/>
          </w:tcPr>
          <w:p w:rsidR="006F78C1" w:rsidRPr="000F507E" w:rsidRDefault="00B86CF3" w:rsidP="2FDFF8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Тенденция</w:t>
            </w:r>
          </w:p>
        </w:tc>
      </w:tr>
      <w:tr w:rsidR="006F78C1" w:rsidRPr="000F507E" w:rsidTr="006F78C1">
        <w:tc>
          <w:tcPr>
            <w:tcW w:w="1966" w:type="dxa"/>
          </w:tcPr>
          <w:p w:rsidR="006F78C1" w:rsidRPr="000F507E" w:rsidRDefault="00B86CF3" w:rsidP="004B7E6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Образование</w:t>
            </w:r>
          </w:p>
        </w:tc>
        <w:tc>
          <w:tcPr>
            <w:tcW w:w="1966" w:type="dxa"/>
          </w:tcPr>
          <w:p w:rsidR="006F78C1" w:rsidRPr="000F507E" w:rsidRDefault="00EB44AB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Качество на обр. </w:t>
            </w:r>
            <w:r w:rsidR="00E87E30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</w:t>
            </w: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истема</w:t>
            </w:r>
          </w:p>
        </w:tc>
        <w:tc>
          <w:tcPr>
            <w:tcW w:w="1967" w:type="dxa"/>
          </w:tcPr>
          <w:p w:rsidR="006F78C1" w:rsidRPr="000F507E" w:rsidRDefault="007571AC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</w:t>
            </w:r>
            <w:r w:rsidR="00EF1368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от 28</w:t>
            </w:r>
          </w:p>
        </w:tc>
        <w:tc>
          <w:tcPr>
            <w:tcW w:w="1967" w:type="dxa"/>
          </w:tcPr>
          <w:p w:rsidR="006F78C1" w:rsidRPr="000F507E" w:rsidRDefault="00A8571B" w:rsidP="004B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</w:p>
        </w:tc>
        <w:tc>
          <w:tcPr>
            <w:tcW w:w="1967" w:type="dxa"/>
          </w:tcPr>
          <w:p w:rsidR="006F78C1" w:rsidRPr="000F507E" w:rsidRDefault="007571AC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Влошаване </w:t>
            </w:r>
          </w:p>
        </w:tc>
      </w:tr>
      <w:tr w:rsidR="006F78C1" w:rsidRPr="000F507E" w:rsidTr="006F78C1">
        <w:tc>
          <w:tcPr>
            <w:tcW w:w="1966" w:type="dxa"/>
          </w:tcPr>
          <w:p w:rsidR="006F78C1" w:rsidRPr="000F507E" w:rsidRDefault="00B86CF3" w:rsidP="004B7E6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Здравеопазване</w:t>
            </w:r>
          </w:p>
        </w:tc>
        <w:tc>
          <w:tcPr>
            <w:tcW w:w="1966" w:type="dxa"/>
          </w:tcPr>
          <w:p w:rsidR="006F78C1" w:rsidRPr="000F507E" w:rsidRDefault="007571AC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Смъртност</w:t>
            </w:r>
          </w:p>
        </w:tc>
        <w:tc>
          <w:tcPr>
            <w:tcW w:w="1967" w:type="dxa"/>
          </w:tcPr>
          <w:p w:rsidR="006F78C1" w:rsidRPr="000F507E" w:rsidRDefault="00EF1368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Последно</w:t>
            </w:r>
          </w:p>
        </w:tc>
        <w:tc>
          <w:tcPr>
            <w:tcW w:w="1967" w:type="dxa"/>
          </w:tcPr>
          <w:p w:rsidR="006F78C1" w:rsidRPr="000F507E" w:rsidRDefault="00A8571B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</w:rPr>
              <w:t xml:space="preserve">15.5‰ </w:t>
            </w:r>
            <w:r w:rsidR="00D4421D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  <w:r w:rsidRPr="000F507E">
              <w:rPr>
                <w:rFonts w:ascii="Times New Roman" w:hAnsi="Times New Roman" w:cs="Times New Roman"/>
                <w:sz w:val="20"/>
                <w:szCs w:val="20"/>
              </w:rPr>
              <w:t xml:space="preserve"> 10.3‰</w:t>
            </w:r>
          </w:p>
        </w:tc>
        <w:tc>
          <w:tcPr>
            <w:tcW w:w="1967" w:type="dxa"/>
          </w:tcPr>
          <w:p w:rsidR="006F78C1" w:rsidRPr="000F507E" w:rsidRDefault="00D4421D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Влошаване</w:t>
            </w:r>
          </w:p>
        </w:tc>
      </w:tr>
      <w:tr w:rsidR="006F78C1" w:rsidRPr="000F507E" w:rsidTr="006F78C1">
        <w:tc>
          <w:tcPr>
            <w:tcW w:w="1966" w:type="dxa"/>
          </w:tcPr>
          <w:p w:rsidR="006F78C1" w:rsidRPr="000F507E" w:rsidRDefault="00B86CF3" w:rsidP="004B7E6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Бедност</w:t>
            </w:r>
          </w:p>
        </w:tc>
        <w:tc>
          <w:tcPr>
            <w:tcW w:w="1966" w:type="dxa"/>
          </w:tcPr>
          <w:p w:rsidR="006F78C1" w:rsidRPr="000F507E" w:rsidRDefault="007A6303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Дял на населението, изпитващо тежки материални лишения</w:t>
            </w:r>
          </w:p>
        </w:tc>
        <w:tc>
          <w:tcPr>
            <w:tcW w:w="1967" w:type="dxa"/>
          </w:tcPr>
          <w:p w:rsidR="006F78C1" w:rsidRPr="000F507E" w:rsidRDefault="007A6303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Последно</w:t>
            </w:r>
          </w:p>
        </w:tc>
        <w:tc>
          <w:tcPr>
            <w:tcW w:w="1967" w:type="dxa"/>
          </w:tcPr>
          <w:p w:rsidR="006F78C1" w:rsidRPr="000F507E" w:rsidRDefault="000F26A7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30% - </w:t>
            </w:r>
            <w:r w:rsidR="009102EE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6,1%</w:t>
            </w:r>
          </w:p>
        </w:tc>
        <w:tc>
          <w:tcPr>
            <w:tcW w:w="1967" w:type="dxa"/>
          </w:tcPr>
          <w:p w:rsidR="006F78C1" w:rsidRPr="000F507E" w:rsidRDefault="000F26A7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Незначително подобрение</w:t>
            </w:r>
          </w:p>
        </w:tc>
      </w:tr>
      <w:tr w:rsidR="006F78C1" w:rsidRPr="000F507E" w:rsidTr="006F78C1">
        <w:tc>
          <w:tcPr>
            <w:tcW w:w="1966" w:type="dxa"/>
          </w:tcPr>
          <w:p w:rsidR="006F78C1" w:rsidRPr="000F507E" w:rsidRDefault="005328C9" w:rsidP="004B7E6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Неравенства</w:t>
            </w:r>
          </w:p>
        </w:tc>
        <w:tc>
          <w:tcPr>
            <w:tcW w:w="1966" w:type="dxa"/>
          </w:tcPr>
          <w:p w:rsidR="006F78C1" w:rsidRPr="000F507E" w:rsidRDefault="009102EE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Коефициент на Джини</w:t>
            </w:r>
          </w:p>
        </w:tc>
        <w:tc>
          <w:tcPr>
            <w:tcW w:w="1967" w:type="dxa"/>
          </w:tcPr>
          <w:p w:rsidR="006F78C1" w:rsidRPr="000F507E" w:rsidRDefault="008E193E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Последно</w:t>
            </w:r>
          </w:p>
        </w:tc>
        <w:tc>
          <w:tcPr>
            <w:tcW w:w="1967" w:type="dxa"/>
          </w:tcPr>
          <w:p w:rsidR="006F78C1" w:rsidRPr="000F507E" w:rsidRDefault="00701DB8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40,8 – 30,9</w:t>
            </w:r>
          </w:p>
        </w:tc>
        <w:tc>
          <w:tcPr>
            <w:tcW w:w="1967" w:type="dxa"/>
          </w:tcPr>
          <w:p w:rsidR="006F78C1" w:rsidRPr="000F507E" w:rsidRDefault="00701DB8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Влошаване</w:t>
            </w:r>
          </w:p>
        </w:tc>
      </w:tr>
      <w:tr w:rsidR="00DC7744" w:rsidRPr="000F507E" w:rsidTr="006F78C1">
        <w:tc>
          <w:tcPr>
            <w:tcW w:w="1966" w:type="dxa"/>
          </w:tcPr>
          <w:p w:rsidR="00DC7744" w:rsidRPr="000F507E" w:rsidRDefault="002E63D1" w:rsidP="004B7E6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Бизнес среда</w:t>
            </w:r>
            <w:r w:rsidR="00996D06"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966" w:type="dxa"/>
          </w:tcPr>
          <w:p w:rsidR="00DC7744" w:rsidRPr="000F507E" w:rsidRDefault="00843782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Doing Business 2019 </w:t>
            </w: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</w:t>
            </w:r>
            <w:r w:rsidRPr="000F507E">
              <w:rPr>
                <w:rFonts w:ascii="Times New Roman" w:hAnsi="Times New Roman" w:cs="Times New Roman"/>
                <w:sz w:val="20"/>
                <w:szCs w:val="20"/>
              </w:rPr>
              <w:t>Световна банка</w:t>
            </w: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  <w:tc>
          <w:tcPr>
            <w:tcW w:w="1967" w:type="dxa"/>
          </w:tcPr>
          <w:p w:rsidR="00DC7744" w:rsidRPr="000F507E" w:rsidRDefault="00843782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="00740177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от 2</w:t>
            </w:r>
            <w:r w:rsidR="00E87E30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967" w:type="dxa"/>
          </w:tcPr>
          <w:p w:rsidR="00DC7744" w:rsidRPr="000F507E" w:rsidRDefault="00843782" w:rsidP="004B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</w:p>
        </w:tc>
        <w:tc>
          <w:tcPr>
            <w:tcW w:w="1967" w:type="dxa"/>
          </w:tcPr>
          <w:p w:rsidR="00DC7744" w:rsidRPr="000F507E" w:rsidRDefault="004B7E63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Сериозно </w:t>
            </w:r>
            <w:r w:rsidR="00E90216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</w:t>
            </w:r>
            <w:r w:rsidR="00843782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лошаване </w:t>
            </w: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</w:t>
            </w:r>
            <w:r w:rsidR="00843782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  </w:t>
            </w:r>
            <w:r w:rsidR="00282F79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9 </w:t>
            </w:r>
            <w:r w:rsidR="00843782"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позиции</w:t>
            </w: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</w:tr>
      <w:tr w:rsidR="006F78C1" w:rsidRPr="000F507E" w:rsidTr="006F78C1">
        <w:tc>
          <w:tcPr>
            <w:tcW w:w="1966" w:type="dxa"/>
          </w:tcPr>
          <w:p w:rsidR="006F78C1" w:rsidRPr="000F507E" w:rsidRDefault="00282F79" w:rsidP="004B7E6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Състояние на</w:t>
            </w:r>
            <w:r w:rsidRPr="000F50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F507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публичните институции</w:t>
            </w:r>
          </w:p>
        </w:tc>
        <w:tc>
          <w:tcPr>
            <w:tcW w:w="1966" w:type="dxa"/>
          </w:tcPr>
          <w:p w:rsidR="006F78C1" w:rsidRPr="000F507E" w:rsidRDefault="003C0A29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iCs/>
                <w:sz w:val="20"/>
                <w:szCs w:val="20"/>
              </w:rPr>
              <w:t>Global Competitiveness Report 2017-2018</w:t>
            </w:r>
          </w:p>
        </w:tc>
        <w:tc>
          <w:tcPr>
            <w:tcW w:w="1967" w:type="dxa"/>
          </w:tcPr>
          <w:p w:rsidR="006F78C1" w:rsidRPr="000F507E" w:rsidRDefault="003C0A29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Последно</w:t>
            </w:r>
          </w:p>
        </w:tc>
        <w:tc>
          <w:tcPr>
            <w:tcW w:w="1967" w:type="dxa"/>
          </w:tcPr>
          <w:p w:rsidR="006F78C1" w:rsidRPr="000F507E" w:rsidRDefault="004B7E63" w:rsidP="004B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</w:p>
        </w:tc>
        <w:tc>
          <w:tcPr>
            <w:tcW w:w="1967" w:type="dxa"/>
          </w:tcPr>
          <w:p w:rsidR="006F78C1" w:rsidRPr="000F507E" w:rsidRDefault="003C0A29" w:rsidP="004B7E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F50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Влошаване</w:t>
            </w:r>
          </w:p>
        </w:tc>
      </w:tr>
    </w:tbl>
    <w:p w:rsidR="00B72A61" w:rsidRPr="000F507E" w:rsidRDefault="00B72A61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E0B9A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Може да се направи </w:t>
      </w:r>
      <w:r w:rsidR="009705AB"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обобщеният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извод, че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водещият стратегически документ  </w:t>
      </w:r>
      <w:r w:rsidRPr="000F507E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 xml:space="preserve">Национална програма за развитие България 2020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не е осъществил целите и приоритетите си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 Начертаната визия за състоянието на страната остава пожелание за неопределеното бъдеще. Дори там, където има положителни тенденции (като икономическия ръст</w:t>
      </w:r>
      <w:r w:rsidR="007D465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нарастването на износа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), те не водят до подобряване на живота на мнозинството от българите, а напротив – стимулират задълбочаването на неравенствата.</w:t>
      </w:r>
    </w:p>
    <w:p w:rsidR="00132868" w:rsidRPr="000F507E" w:rsidRDefault="00BB69B2" w:rsidP="007D465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ъм 2020 г. българското общество се отличава с крайно тревожни тенденции, като: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висока смъртност, лош здравен статус на нацията; ниска раждаемост;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исока емиграция на трудоспособно население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; з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адълбочаващи се дефицити в качеството на образованието и професионалните компетентности,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духовността и възпитанието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; д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растични и нарастващи социални неравенства, бедност и изключване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51BE2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Възниква</w:t>
      </w:r>
      <w:r w:rsidR="00251BE2" w:rsidRPr="000F507E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51BE2" w:rsidRPr="000F507E">
        <w:rPr>
          <w:rFonts w:ascii="Times New Roman" w:hAnsi="Times New Roman" w:cs="Times New Roman"/>
          <w:sz w:val="24"/>
          <w:szCs w:val="24"/>
          <w:lang w:val="bg-BG"/>
        </w:rPr>
        <w:t>основателни въпроси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644548" w:rsidRPr="000F507E" w:rsidRDefault="00251BE2" w:rsidP="00E902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З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ащо страната не успява да постигне заложените желани параметри на обществено развитие?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Защо не бе реализирана визията, заложена в </w:t>
      </w:r>
      <w:r w:rsidR="2FDFF869" w:rsidRPr="000F507E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Националната програма за развитие България 2020 </w:t>
      </w:r>
      <w:r w:rsidR="2FDFF869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и не бяха постигнати съответните стратегически цели?</w:t>
      </w:r>
    </w:p>
    <w:p w:rsidR="00251BE2" w:rsidRPr="000F507E" w:rsidRDefault="007240EE" w:rsidP="2FDFF8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Основното обяснение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за този стратегически неуспех е начинът на подготовката и реализацията на националната стратегия, който на свой ред е свързан с дълбоки,  системни дефекти на модела на управление на държавата и на отношенията между държавата и граждани</w:t>
      </w:r>
      <w:r w:rsidR="009705AB" w:rsidRPr="000F507E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195075" w:rsidRPr="000F507E" w:rsidRDefault="2FDFF869" w:rsidP="2FDFF869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Въпреки това, нито постигнатият неутешителен резултат от изпълнението на 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Националната програма за развитие България 2020,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нито обуславящите го базисни причини са отчетени при досегашната подготвителна работа по проекта за нов страт</w:t>
      </w:r>
      <w:r w:rsidR="001F2EF2" w:rsidRPr="000F507E">
        <w:rPr>
          <w:rFonts w:ascii="Times New Roman" w:hAnsi="Times New Roman" w:cs="Times New Roman"/>
          <w:sz w:val="24"/>
          <w:szCs w:val="24"/>
          <w:lang w:val="bg-BG"/>
        </w:rPr>
        <w:t>егически документ за следващото десет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F2EF2" w:rsidRPr="000F507E">
        <w:rPr>
          <w:rFonts w:ascii="Times New Roman" w:hAnsi="Times New Roman" w:cs="Times New Roman"/>
          <w:sz w:val="24"/>
          <w:szCs w:val="24"/>
          <w:lang w:val="bg-BG"/>
        </w:rPr>
        <w:t>летие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>Национална програма за развитие България 2030.</w:t>
      </w:r>
    </w:p>
    <w:p w:rsidR="00680F53" w:rsidRPr="000F507E" w:rsidRDefault="2FDFF869" w:rsidP="2FDFF8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Визията за България след десет години</w:t>
      </w:r>
      <w:r w:rsidR="001A21D6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гласи: „</w:t>
      </w:r>
      <w:r w:rsidRPr="000F507E">
        <w:rPr>
          <w:rFonts w:ascii="Times New Roman" w:hAnsi="Times New Roman" w:cs="Times New Roman"/>
          <w:sz w:val="24"/>
          <w:szCs w:val="24"/>
        </w:rPr>
        <w:t>През 2030 г. България е държава с висок жизнен стандарт и конкурентноспособна, нисковъглеродна икономика. Страната разработва и внедрява иновации във всеки сектор на икономиката, адаптирайки се към променящия се свят чрез своето високообразовано, креативно, солидарно и здраво общество. То представлява плодородна почва за идеи и притегателна сила за инвестиции и човешки капитал … Българският гражданин играе активна роля в бъдещето на своята държава, има богати възможности за личностно и професионално развитие и живее в справедливо и толерантно общество, в което гласът му се чува.”</w:t>
      </w:r>
    </w:p>
    <w:p w:rsidR="00DB66A1" w:rsidRPr="000F507E" w:rsidRDefault="2FDFF869" w:rsidP="2FDFF8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Цели</w:t>
      </w:r>
      <w:r w:rsidRPr="000F507E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t>те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предвидени да бъдат постигнати през 2030 г. също изглеждат привлекателни: у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</w:rPr>
        <w:t>скоре</w:t>
      </w:r>
      <w:r w:rsidR="00B86836" w:rsidRPr="000F507E">
        <w:rPr>
          <w:rFonts w:ascii="Times New Roman" w:hAnsi="Times New Roman" w:cs="Times New Roman"/>
          <w:color w:val="000000" w:themeColor="text1"/>
          <w:sz w:val="24"/>
          <w:szCs w:val="24"/>
        </w:rPr>
        <w:t>но икономическо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развитие, демографски подем и намаляване на неравенствата. </w:t>
      </w:r>
    </w:p>
    <w:p w:rsidR="00A70BCF" w:rsidRPr="000F507E" w:rsidRDefault="2FDFF869" w:rsidP="2FDFF8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Но заложените в проекта индикатори на напредъка към 2030 г. са нереалистични, особено в контекста на неизпълнението на аналогичните цел</w:t>
      </w:r>
      <w:r w:rsidR="000F6716" w:rsidRPr="000F507E">
        <w:rPr>
          <w:rFonts w:ascii="Times New Roman" w:hAnsi="Times New Roman" w:cs="Times New Roman"/>
          <w:sz w:val="24"/>
          <w:szCs w:val="24"/>
          <w:lang w:val="bg-BG"/>
        </w:rPr>
        <w:t>и и индикатори в НПР БГ 2020. Посочение цели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не могат да бъдат постигнати със същия модел на </w:t>
      </w:r>
      <w:r w:rsidR="00B45E2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политическо и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управленско </w:t>
      </w:r>
      <w:r w:rsidR="00B45E2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мислене и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действие, който е бил в основата на множеството негативни тенденции пре</w:t>
      </w:r>
      <w:r w:rsidR="00B45E2A" w:rsidRPr="000F507E">
        <w:rPr>
          <w:rFonts w:ascii="Times New Roman" w:hAnsi="Times New Roman" w:cs="Times New Roman"/>
          <w:sz w:val="24"/>
          <w:szCs w:val="24"/>
          <w:lang w:val="bg-BG"/>
        </w:rPr>
        <w:t>з последните десет години.</w:t>
      </w:r>
      <w:r w:rsidR="000F6716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Визията е отчайващо неправдоподобна.</w:t>
      </w:r>
      <w:r w:rsidR="00B45E2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11FF8" w:rsidRPr="000F507E" w:rsidRDefault="00B45E2A" w:rsidP="00B31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2FDFF869" w:rsidRPr="000F507E">
        <w:rPr>
          <w:rFonts w:ascii="Times New Roman" w:hAnsi="Times New Roman" w:cs="Times New Roman"/>
          <w:b/>
          <w:sz w:val="24"/>
          <w:szCs w:val="24"/>
          <w:lang w:val="bg-BG"/>
        </w:rPr>
        <w:t>роблемът не е в отделни решения, а в цялостния подход към очертаването на желаното бъдеще на нацията и пътищата за неговото постигане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Рискът за пореден десетгодишен период нацията да остане в плен на неизпълними пожелания, е реален. За да избегнем този риск, са нужни </w:t>
      </w:r>
      <w:r w:rsidR="00686CF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решителни </w:t>
      </w:r>
      <w:r w:rsidR="2FDFF869" w:rsidRPr="000F507E">
        <w:rPr>
          <w:rFonts w:ascii="Times New Roman" w:hAnsi="Times New Roman" w:cs="Times New Roman"/>
          <w:sz w:val="24"/>
          <w:szCs w:val="24"/>
          <w:lang w:val="bg-BG"/>
        </w:rPr>
        <w:t>промени.</w:t>
      </w:r>
      <w:r w:rsidR="00B314F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70BC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Но преди да </w:t>
      </w:r>
      <w:r w:rsidR="00B314FA" w:rsidRPr="000F507E">
        <w:rPr>
          <w:rFonts w:ascii="Times New Roman" w:hAnsi="Times New Roman" w:cs="Times New Roman"/>
          <w:sz w:val="24"/>
          <w:szCs w:val="24"/>
          <w:lang w:val="bg-BG"/>
        </w:rPr>
        <w:t>се набележат</w:t>
      </w:r>
      <w:r w:rsidR="00A70BCF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насоката и стъпкит</w:t>
      </w:r>
      <w:r w:rsidR="00B314F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е на промяната, е необходимо </w:t>
      </w:r>
      <w:r w:rsidR="00254D9E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обществено съгласие относно оценката на изминатия път и допусканите досега грешки. </w:t>
      </w:r>
    </w:p>
    <w:p w:rsidR="00902123" w:rsidRDefault="00902123" w:rsidP="00C55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F507E" w:rsidRDefault="000F507E" w:rsidP="00C55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F507E" w:rsidRDefault="000F507E" w:rsidP="004C15F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C15F3" w:rsidRPr="000F507E" w:rsidRDefault="004C15F3" w:rsidP="004C15F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Раздел втори. </w:t>
      </w:r>
    </w:p>
    <w:p w:rsidR="00E6741A" w:rsidRPr="000F507E" w:rsidRDefault="004C15F3" w:rsidP="004C15F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Причини за неизпълнението на българската национална стратегия</w:t>
      </w:r>
      <w:r w:rsidR="00E6741A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за кризата на модела на управление на българската държава</w:t>
      </w:r>
    </w:p>
    <w:p w:rsidR="00E6741A" w:rsidRPr="000F507E" w:rsidRDefault="00E6741A" w:rsidP="00E6741A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6741A" w:rsidRPr="000F507E" w:rsidRDefault="00E6741A" w:rsidP="00E674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Нашето разбиране е, че се наблюдават тежки и влошаващи се дисфункции в процеса на упражняване на публичната власт в България. Повечето от </w:t>
      </w:r>
      <w:r w:rsidR="006214FA" w:rsidRPr="000F507E">
        <w:rPr>
          <w:rFonts w:ascii="Times New Roman" w:hAnsi="Times New Roman" w:cs="Times New Roman"/>
          <w:sz w:val="24"/>
          <w:szCs w:val="24"/>
          <w:lang w:val="bg-BG"/>
        </w:rPr>
        <w:t>намеренията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в Националните програми за развитие са изказвани и разписвани многократно, в редица случаи с предполагаемо искрено желание да бъдат изпълнени. Въпреки това, процесите в страната не вървят в начертаната посока. Проблемите на обществото се задълбочават. Не се набелязват и преследват наистина важни за обществото цели, а дори добре написаните политики и програми остават неосъществени. Възникват нови и нови кризи, които държавното управление не само не решава, а задълбочава. Това стана особено видимо през последните години.  </w:t>
      </w:r>
    </w:p>
    <w:p w:rsidR="00E6741A" w:rsidRPr="000F507E" w:rsidRDefault="00E6741A" w:rsidP="00E674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Проблемът не е в отделни погрешни решения, а в цялостния подход към очертаването на желаното бъдеще на нацията и пътищата за неговото постигане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Основното обяснение за този стратегически неуспех е начинът на подготовката и реализацията на националната стратегия, който на свой ред е свързан с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дълбоки,  системни дефекти на модела на управление на държавата и на отношенията между държавата и гражданите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Cs/>
          <w:sz w:val="24"/>
          <w:szCs w:val="24"/>
          <w:lang w:val="bg-BG"/>
        </w:rPr>
        <w:t>Причините трябва да търсим най-вече в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порочния начин на управление,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който се отличава с некомпетентност, корупция, злоупотреба с власт, липса на отчетност, неефективен контрол и практическа безотговорност.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Българската държава се управлява така, че тези, които са на власт, се интересуват единствено от това да задържат властта колкото е възможно по-дълго; властимащите не желаят, а и нямат капацитет да обсъждат и решават най-острите проблеми на нацията. Борбата за оставане на власт на всяка цена обаче не укрепва, а допълнително дестабилизира управлението, руши съпричастността към държавата и политиката. Най-сериозната негативна последица е продължаващият спад на доверието на българските граждани към държавата и нейните институции, достигнал критична фаза, изразена в масовите граждански протести срещу модела на управление.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Политическото и властово статукво, т.е. наложеният и упорито защитаван неприемлив начин на управление на държавата, се превръща в препятствие за дългосрочното развитие на страната ни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Затова реализацията на националната </w:t>
      </w:r>
      <w:r w:rsidR="008416D5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държавническа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стратегия предполага осигуряване на предварителна предпоставка - дълбоко реформиране на държавата, най-вече на модела, по който се получава и упражнява властта.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Ние, българите, трябва заед</w:t>
      </w:r>
      <w:r w:rsidR="008416D5" w:rsidRPr="000F507E">
        <w:rPr>
          <w:rFonts w:ascii="Times New Roman" w:hAnsi="Times New Roman" w:cs="Times New Roman"/>
          <w:sz w:val="24"/>
          <w:szCs w:val="24"/>
          <w:lang w:val="bg-BG"/>
        </w:rPr>
        <w:t>но да осъществим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решителна</w:t>
      </w:r>
      <w:r w:rsidRPr="000F507E">
        <w:rPr>
          <w:rFonts w:ascii="Times New Roman" w:hAnsi="Times New Roman" w:cs="Times New Roman"/>
          <w:color w:val="4472C4" w:themeColor="accent1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промяна на начина на управление на държавата, на модела на функциониране на държавните институции и най-вече – отношенията между държавата и обществото, държавата и гражданите. В днешните български условия решаването на тази задача се превръща в задължително условие, защото действащият модел е източник на огромни проблеми и основна непреодолима пречка в настоящето за постигане на по-добро, устойчиво бъдеще.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По-конкретно, трябва да бъдат адресирани три групи причини за стратегическите провали и кризата на управлението в България.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Първата група причини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обхваща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функционирането на системата от институции и органи на публичната власт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Основните черти на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неприемливия начин на управление на държавата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са: непрозрачност, липса на аргументи и доказателства за вземаните решения, липса на отчетност за изпълнението на решенията и постиганите резултати, нежелание да се поема отговорност във всичките й аспекти.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По правило повечето органи на власт (законодателна, изпълнителна, съдебна; </w:t>
      </w:r>
      <w:r w:rsidR="00FC0FC0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както на централно, така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и на местно ниво) не действат така, че обществото да е информирано и да получава своевременен и съдържателен отговор на всички основателни въпроси и искания за информация. Въпреки изхарчените огромни за нашите възможности ресурси няма съществен напредък във въвеждането на електронното управление в пълния смисъл на термина, а не само като отделни предоставяни по интернет административни услуги.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Разпространена порочна практика е 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>вземаните управленски решения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да не се о</w:t>
      </w:r>
      <w:r w:rsidRPr="000F507E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босновават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предварително с публично оповестени аргументи и доказателства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Съзнателното заобикаляне и дори пряко нарушаване на изискванията за оценка на въздействието на законодателството и политиките показва, че се налага съществено преработване на нормативната уредба и промени в начина на устройство и функциониране на институциите. 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Тази причина се проявява особено фрапиращо в дейността на законодателната власт. </w:t>
      </w:r>
      <w:r w:rsidRPr="000F507E">
        <w:rPr>
          <w:rFonts w:ascii="Times New Roman" w:hAnsi="Times New Roman"/>
          <w:sz w:val="24"/>
          <w:szCs w:val="24"/>
          <w:lang w:val="bg-BG"/>
        </w:rPr>
        <w:t xml:space="preserve">През последните 10 години качеството на законодателството бързо се влошава. Парламентите рутинно отчитат </w:t>
      </w:r>
      <w:r w:rsidR="00144FCD" w:rsidRPr="000F507E">
        <w:rPr>
          <w:rFonts w:ascii="Times New Roman" w:hAnsi="Times New Roman"/>
          <w:sz w:val="24"/>
          <w:szCs w:val="24"/>
          <w:lang w:val="bg-BG"/>
        </w:rPr>
        <w:t xml:space="preserve">обеми на </w:t>
      </w:r>
      <w:r w:rsidRPr="000F507E">
        <w:rPr>
          <w:rFonts w:ascii="Times New Roman" w:hAnsi="Times New Roman"/>
          <w:sz w:val="24"/>
          <w:szCs w:val="24"/>
          <w:lang w:val="bg-BG"/>
        </w:rPr>
        <w:t>извършена законодателна дейност и парламентарен контрол, но допускат редица отклонения и нарушения на установените правила за нормотворчество, игнорират нарастващото недоволство на обществото от непрозрачността на законодателния процес и от влошеното качество на законите.</w:t>
      </w:r>
    </w:p>
    <w:p w:rsidR="00E6741A" w:rsidRPr="000F507E" w:rsidRDefault="00CE5112" w:rsidP="00E6741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i/>
          <w:sz w:val="24"/>
          <w:szCs w:val="24"/>
          <w:lang w:val="bg-BG"/>
        </w:rPr>
        <w:t>Не се спазват изричн</w:t>
      </w:r>
      <w:r w:rsidR="00E6741A" w:rsidRPr="000F507E">
        <w:rPr>
          <w:rFonts w:ascii="Times New Roman" w:hAnsi="Times New Roman"/>
          <w:i/>
          <w:sz w:val="24"/>
          <w:szCs w:val="24"/>
          <w:lang w:val="bg-BG"/>
        </w:rPr>
        <w:t>и изисквания на Закона за нормативните актове</w:t>
      </w:r>
      <w:r w:rsidR="00E6741A" w:rsidRPr="000F507E">
        <w:rPr>
          <w:rFonts w:ascii="Times New Roman" w:hAnsi="Times New Roman"/>
          <w:sz w:val="24"/>
          <w:szCs w:val="24"/>
          <w:lang w:val="bg-BG"/>
        </w:rPr>
        <w:t>. Стана практика особено важни законопроекти (например такива, изменящи десетки действащи закони) да се внасят не от Министерския съвет, както се полага, а от отделни народни представители. По този начин умишлено се избягва предпарламентарната фаза на обществено обсъждане, която е много важна гаранция за демократичност и прозрачност на законодателния процес и неслучайно бе въведена през 2016 г. като добър стандарт за модерен и прозрачен нормотворчески процес. Принизени са изискванията към законопроектите, внасяни от народни представители (за тях не се предвижда обществено обсъждане, а задължителната оценка на въздействието е сведена до няколко пожелателни изречения). В резултат на това обществото не е информирано и не може да участва активно в ранния етап на законотворчеството.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 xml:space="preserve">Друга причина за влошаването на законодателството е </w:t>
      </w:r>
      <w:r w:rsidRPr="000F507E">
        <w:rPr>
          <w:rFonts w:ascii="Times New Roman" w:hAnsi="Times New Roman"/>
          <w:i/>
          <w:sz w:val="24"/>
          <w:szCs w:val="24"/>
          <w:lang w:val="bg-BG"/>
        </w:rPr>
        <w:t>системната порочна практика  съществени изменения в закони да се правят със заключителни разпореди в друг закон, без да е налице предметна връзка в регулираните отношения</w:t>
      </w:r>
      <w:r w:rsidR="0014177D" w:rsidRPr="000F507E">
        <w:rPr>
          <w:rFonts w:ascii="Times New Roman" w:hAnsi="Times New Roman"/>
          <w:sz w:val="24"/>
          <w:szCs w:val="24"/>
          <w:lang w:val="bg-BG"/>
        </w:rPr>
        <w:t>. Това води до липса</w:t>
      </w:r>
      <w:r w:rsidRPr="000F507E">
        <w:rPr>
          <w:rFonts w:ascii="Times New Roman" w:hAnsi="Times New Roman"/>
          <w:sz w:val="24"/>
          <w:szCs w:val="24"/>
          <w:lang w:val="bg-BG"/>
        </w:rPr>
        <w:t xml:space="preserve"> на предвидимост и съгласуваност по отношение на засегнатите правни субекти. Още по-н</w:t>
      </w:r>
      <w:r w:rsidR="0014177D" w:rsidRPr="000F507E">
        <w:rPr>
          <w:rFonts w:ascii="Times New Roman" w:hAnsi="Times New Roman"/>
          <w:sz w:val="24"/>
          <w:szCs w:val="24"/>
          <w:lang w:val="bg-BG"/>
        </w:rPr>
        <w:t>едопустимо е подобни</w:t>
      </w:r>
      <w:r w:rsidRPr="000F507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177D" w:rsidRPr="000F507E">
        <w:rPr>
          <w:rFonts w:ascii="Times New Roman" w:hAnsi="Times New Roman"/>
          <w:sz w:val="24"/>
          <w:szCs w:val="24"/>
          <w:lang w:val="bg-BG"/>
        </w:rPr>
        <w:t>дейстния да се предприемат</w:t>
      </w:r>
      <w:r w:rsidRPr="000F507E">
        <w:rPr>
          <w:rFonts w:ascii="Times New Roman" w:hAnsi="Times New Roman"/>
          <w:sz w:val="24"/>
          <w:szCs w:val="24"/>
          <w:lang w:val="bg-BG"/>
        </w:rPr>
        <w:t xml:space="preserve"> между първо и второ четене, което означава </w:t>
      </w:r>
      <w:r w:rsidR="004253E4" w:rsidRPr="000F507E">
        <w:rPr>
          <w:rFonts w:ascii="Times New Roman" w:hAnsi="Times New Roman"/>
          <w:sz w:val="24"/>
          <w:szCs w:val="24"/>
          <w:lang w:val="bg-BG"/>
        </w:rPr>
        <w:t>фактическо приемане на закони</w:t>
      </w:r>
      <w:r w:rsidRPr="000F507E">
        <w:rPr>
          <w:rFonts w:ascii="Times New Roman" w:hAnsi="Times New Roman"/>
          <w:sz w:val="24"/>
          <w:szCs w:val="24"/>
          <w:lang w:val="bg-BG"/>
        </w:rPr>
        <w:t xml:space="preserve"> на едно четене и е нарушаване на Конституцията. Наложи се подходът чрез годишни бюджетни закони да се изменят устройствени закони.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 xml:space="preserve">Въпреки че би трябвало да представлява еталон за върховенството на правото, дейността на парламентите изобилства с </w:t>
      </w:r>
      <w:r w:rsidRPr="000F507E">
        <w:rPr>
          <w:rFonts w:ascii="Times New Roman" w:hAnsi="Times New Roman"/>
          <w:i/>
          <w:sz w:val="24"/>
          <w:szCs w:val="24"/>
          <w:lang w:val="bg-BG"/>
        </w:rPr>
        <w:t>примери за н</w:t>
      </w:r>
      <w:r w:rsidRPr="000F507E">
        <w:rPr>
          <w:rFonts w:ascii="Times New Roman" w:hAnsi="Times New Roman"/>
          <w:i/>
          <w:sz w:val="24"/>
          <w:szCs w:val="24"/>
          <w:lang w:val="bg-BG" w:eastAsia="bg-BG" w:bidi="bg-BG"/>
        </w:rPr>
        <w:t>еспазване на приетите от самите тях Правилници за организацията и дейността на Народното събрание (</w:t>
      </w:r>
      <w:r w:rsidRPr="000F507E">
        <w:rPr>
          <w:rFonts w:ascii="Times New Roman" w:hAnsi="Times New Roman"/>
          <w:i/>
          <w:sz w:val="24"/>
          <w:szCs w:val="24"/>
          <w:lang w:val="bg-BG"/>
        </w:rPr>
        <w:t>ПОДНС)</w:t>
      </w:r>
      <w:r w:rsidRPr="000F507E">
        <w:rPr>
          <w:rFonts w:ascii="Times New Roman" w:hAnsi="Times New Roman"/>
          <w:sz w:val="24"/>
          <w:szCs w:val="24"/>
          <w:lang w:val="bg-BG"/>
        </w:rPr>
        <w:t>. Ето само някои примери:</w:t>
      </w:r>
    </w:p>
    <w:p w:rsidR="00E6741A" w:rsidRPr="000F507E" w:rsidRDefault="00E6741A" w:rsidP="00E6741A">
      <w:pPr>
        <w:pStyle w:val="ListParagraph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>При депутатски законопроекти на сайта на Народното събрание не се появява становище на Министерски съвет или на министър, както изисква ПОДНС (чл. 79, ал. 2);</w:t>
      </w:r>
    </w:p>
    <w:p w:rsidR="00E6741A" w:rsidRPr="000F507E" w:rsidRDefault="00E6741A" w:rsidP="00E6741A">
      <w:pPr>
        <w:pStyle w:val="ListParagraph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>При законопроекти, засягащи съдебната власт, не се представя становище на Висшия съдебен съвет, както изисква ПОДНС (чл. 79, ал.5);</w:t>
      </w:r>
    </w:p>
    <w:p w:rsidR="00E6741A" w:rsidRPr="000F507E" w:rsidRDefault="00E6741A" w:rsidP="00E6741A">
      <w:pPr>
        <w:pStyle w:val="ListParagraph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 xml:space="preserve">Не се спазват изрични срокове, предвидени като гаранция за задълбочена законодателна работа и отчитане на различните мнения – напр. изискването да са изминали </w:t>
      </w:r>
      <w:r w:rsidRPr="000F507E">
        <w:rPr>
          <w:rFonts w:ascii="Times New Roman" w:hAnsi="Times New Roman"/>
          <w:sz w:val="24"/>
          <w:szCs w:val="24"/>
          <w:lang w:val="bg-BG"/>
        </w:rPr>
        <w:lastRenderedPageBreak/>
        <w:t>24 часа след като депутатите са получили доклад на комисия и едва тогава да се започне разглеждането му;</w:t>
      </w:r>
    </w:p>
    <w:p w:rsidR="00E6741A" w:rsidRPr="000F507E" w:rsidRDefault="00E6741A" w:rsidP="00E6741A">
      <w:pPr>
        <w:pStyle w:val="ListParagraph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>Нарушава се правилото, че на второ четене се обсъждат само писмени предложения, които съответстват на принципите на законопроекта, приети вече на първо четене и така се заличават установени гаранции в законодателния процес;</w:t>
      </w:r>
    </w:p>
    <w:p w:rsidR="00E6741A" w:rsidRPr="000F507E" w:rsidRDefault="00E6741A" w:rsidP="00E6741A">
      <w:pPr>
        <w:pStyle w:val="ListParagraph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507E">
        <w:rPr>
          <w:rFonts w:ascii="Times New Roman" w:hAnsi="Times New Roman"/>
          <w:sz w:val="24"/>
          <w:szCs w:val="24"/>
          <w:lang w:val="bg-BG"/>
        </w:rPr>
        <w:t>В пленарна зала докладчикът не чете предлаганите разпоредби, а се казва „по доклада на комисията“. А после в стенограмата въпросният доклад не присъства и не може да се направи справка. Страда публичността и прозрачността.</w:t>
      </w:r>
    </w:p>
    <w:p w:rsidR="00E6741A" w:rsidRPr="000F507E" w:rsidRDefault="00E6741A" w:rsidP="00E6741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07E">
        <w:rPr>
          <w:rFonts w:ascii="Times New Roman" w:hAnsi="Times New Roman"/>
          <w:sz w:val="24"/>
          <w:szCs w:val="24"/>
        </w:rPr>
        <w:t xml:space="preserve">Поради тези системни нарушения неслучайно съдии в Конституционния съд в рамките на своята практика задават риторичния въпрос (Решение на КС № 15 от 2013 г.): </w:t>
      </w:r>
      <w:r w:rsidRPr="000F507E">
        <w:rPr>
          <w:rFonts w:ascii="Times New Roman" w:hAnsi="Times New Roman"/>
          <w:b/>
          <w:i/>
          <w:sz w:val="24"/>
          <w:szCs w:val="24"/>
        </w:rPr>
        <w:t>„</w:t>
      </w:r>
      <w:r w:rsidRPr="000F507E">
        <w:rPr>
          <w:rFonts w:ascii="Times New Roman" w:hAnsi="Times New Roman"/>
          <w:sz w:val="24"/>
          <w:szCs w:val="24"/>
        </w:rPr>
        <w:t>Правова ли е държавата, в която парламентът не спазва собствените си закони?“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Лошите резултати от управлението се отричат, а и когато са неоспорими, това е постфактум и щетите не могат да бъдат поправени.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Не се спазва базисното демократично изискване всеки орган на властта, всяка администрация и всяко длъжностно лице да се отчита пред обществото за изразходваните средства и постигнатите резултати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 Основна причина за провалите е днешната безотчетност и подмяната на отчетността с рекламни акции.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Ключова причина за кризата в управлението е </w:t>
      </w: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липсата на реална отговорност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за неспазване на основните стандарти за законосъобразно, целесъобразно и етично добро управление при упражняване на публичната власт. Това означава, от една страна, по-ефективен контрол и санкции за корупция и злоупотреба с власт, а от друга страна, въвеждане на нови стандарти и ефективни механизми за политическа, административна, материална и морална отговорност в духа на съвременните европейски практики.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Проблемите с липсата на отчетност и отговорност се дължат не само на пропуски на изпълнителната власт, но и на отказа на парламентите да изпълняват пълноценно конституционното си задължение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да контролират избраните от тях правителства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Пълноценен парламентарен контрол, особено през последните години, на практика липсва. </w:t>
      </w:r>
      <w:r w:rsidRPr="000F507E">
        <w:rPr>
          <w:rFonts w:ascii="Times New Roman" w:hAnsi="Times New Roman"/>
          <w:sz w:val="24"/>
          <w:szCs w:val="24"/>
          <w:lang w:val="bg-BG"/>
        </w:rPr>
        <w:t xml:space="preserve">Българското правителство е едно от малкото в ЕС, което не е обвързано от управленска програма, одобрена от парламента след публичен дебат. Липсва ясна и стабилна правна уредба, задължаваща министър-председателя да се явява поне веднъж в месеца за отговор на въпроси на народните представители.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Нужни са солидни гаранции, че всеки, който е получил власт от гражданите, ще я упражнява по задължителни стандарти, ще се отчита и ще носи реална отговорност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В това отношение ключови са функциите на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съдебната власт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, но и там се наблюдават сериозни проблеми, които са сред основните причини за кризата на държавността в България. 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lastRenderedPageBreak/>
        <w:t xml:space="preserve">Четири от петте промени досега в действащата Конституция бяха осъществени в Глава шеста „Съдебна власт“. Въпреки това съдебната реформа не е приключила, което се доказва от масовата обществена оценка, че у нас няма върховенство на правото и гаранции за справедливост при нарушаване на закона. 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Запазването на парламентарното влияние в управлението на съдебната власт поражда основателни съмнения за политически обвързаности на членовете на колегиите; на практика участието на съдебна</w:t>
      </w:r>
      <w:r w:rsidR="00D14AAB"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та</w:t>
      </w: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 xml:space="preserve"> и законодателна</w:t>
      </w:r>
      <w:r w:rsidR="00D14AAB"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та</w:t>
      </w: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 xml:space="preserve"> власт във ВСС е посредством политическите квоти на парламентарното статукво; общественото участие е подменено с политическо.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Заложените конституционни съотношения в създадените през 2015 г. две колегии на ВСС не отчитат структурата и особеностите на прокуратурата, като единна част от съдебната власт. Увеличеното професионално участие в прокурорската колегия води до нарастване на ролята на главния прокурор и засилване на централизма в прокуратурата.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Пленумът на ВСС през последните години се отдалечава от конституционната си мисия да управлява независимата правосъдна система, тъй като се занимава главно с имуществени, организационни и отчетни въпроси. Липс</w:t>
      </w:r>
      <w:r w:rsidR="00E40446"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ват видими резултати за отстраня</w:t>
      </w: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ване на дисбалансите при натовареността на магистратите, актуализиране на съдебната карта, преодоляване на кадровите дефицити в съдилищата и съдебната администрация.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Една от най-съществените причини за проблемите, привличаща обществената критика, е липсата на ясно позициониране на правомощията на главния прокурор във функционалната рамка на прокуратурата, включително при разследване спрямо него. Понастоящем освен с функционалния си надзор, главният прокурор разполага и с много други формални и неформални механизми за власт над прокурорите и прокуратурата. На практика главният прокурор може да използва прокуратурата в служба на политиката. Не е намерен баланс между колегиалността при съдилищата и единоначалието при прокуратурата.</w:t>
      </w:r>
    </w:p>
    <w:p w:rsidR="00E6741A" w:rsidRPr="000F507E" w:rsidRDefault="00E6741A" w:rsidP="00E674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Затруднени са възможностите за обществен контрол върху действията на прокуратурата. Ограниченият достъп до актовете по методическо ръководство засяга гражданите и затруднява възможностите им за съдебна защита. Липсва практическа възможност за разследване на главния прокурор.</w:t>
      </w:r>
    </w:p>
    <w:p w:rsidR="00E6741A" w:rsidRPr="000F507E" w:rsidRDefault="00E6741A" w:rsidP="00816F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Не е осигурена реална състезателност при избора на „тримата първи“ в съдебната власт. Законът за съдебната власт допуска процедурата по избор на кандидати за председател на Върховния касационен съд, на Върховния административен съд и главен прокурор да се реализира с участието само на един кандидат. Не се търси реално съревнование на идеи и концепции, от което могат да бъдат преценени качествата на отделните кандидати.</w:t>
      </w:r>
    </w:p>
    <w:p w:rsidR="00816FF2" w:rsidRPr="000F507E" w:rsidRDefault="00816FF2" w:rsidP="00816F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bg-BG"/>
        </w:rPr>
      </w:pP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Втората група причини засяга отношенията между публичните власти и гражданите.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Въпреки че по Конституция властта произтича от народа,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българските граждани на практика нямат ефективни инструменти за контрол и въздействие върху органите на властта и длъжностните лица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. Границата на разумната независимост и управленска автономност е премината по посока на властова недосегаемост. Това означава, че в нарушение на основните принципи на демокрацията народът не е върховен суверен.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Възможностите за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упражняване на пряка демокрация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са практически сведени до минимум поради изкуствени нормативни ограничения.</w:t>
      </w:r>
    </w:p>
    <w:p w:rsidR="00816FF2" w:rsidRPr="000F507E" w:rsidRDefault="00E6741A" w:rsidP="00816FF2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</w:pPr>
      <w:r w:rsidRPr="000F507E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>Системно се ограничава пълноценният съдебен контрол върху актовете на органите на властта. На практика законодателството системно поставя правни и практически пречки пред упражняването на конституционното закрепеното право на защита. Това се случва както посредством ограничаване на възможностите за касационен контрол на актовете на администрацията, така и посредством увеличаване на разходите за правосъдие (увеличени съдебни такси, промени в местната подсъдност). По този начин гражданите се лишават от ефективен съдебен контрол върху актовете на администрацията, включително на независимите регулатори.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Третата група причини обхваща механизмите на представителната демокрация, изборите, политическото представителство (вкл. подбора на представителите във властта и контрола над тях).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Тук особено място имат проблемите с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честните избори и следизборния контрол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На основата на множество факти и доказателства в обществото се е установила масова нагласа, че изборите отдавна не са нито честни, нито свободни, т.е. не са демократични. Органите, които трябва да следят за недопускане и отстраняване на нарушенията на изборните права на гражданите, прилагат двоен стандарт и често прикриват тези нарушения.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Назряло е времето за задълбочена и честна обществена дискусия относно проблемите на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представителната демокрация и политическото представителство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Тук особено внимание трябва да се отдели на механизмите за кадрови подбор, както и на публичния контрол над партийните назначения във властта. Обществото с основание приема като порочна и вредна практиката на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партийни квоти в органите на властта и институциите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Неприемливо високо и с тежки последици за компетентността на администрацията е безконтролното </w:t>
      </w:r>
      <w:r w:rsidRPr="000F507E">
        <w:rPr>
          <w:rFonts w:ascii="Times New Roman" w:hAnsi="Times New Roman" w:cs="Times New Roman"/>
          <w:i/>
          <w:sz w:val="24"/>
          <w:szCs w:val="24"/>
          <w:lang w:val="bg-BG"/>
        </w:rPr>
        <w:t>партизиране на подбора и кариерното развитие на държавните служители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:rsidR="00E6741A" w:rsidRPr="000F507E" w:rsidRDefault="00B6725C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обобщение, </w:t>
      </w:r>
      <w:r w:rsidR="00E6741A" w:rsidRPr="000F507E">
        <w:rPr>
          <w:rFonts w:ascii="Times New Roman" w:hAnsi="Times New Roman" w:cs="Times New Roman"/>
          <w:sz w:val="24"/>
          <w:szCs w:val="24"/>
          <w:lang w:val="bg-BG"/>
        </w:rPr>
        <w:t>приоритет следва да получат причините, свързани със състоянието на публичната власт и отношенията й с гражданите. Преодоляването на тези причини изисква</w:t>
      </w:r>
      <w:r w:rsidR="00E6741A" w:rsidRPr="000F50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дълбока реформа на държавата</w:t>
      </w:r>
      <w:r w:rsidR="00E6741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Тъй като често се пита откъде трябва да започне оздравяването, отговорът е ясен, а нагласата в обществото е категорична – от „върха”. На върха на държавата трябва да се създаде нов синтез от морал и компетентност, а това изисква нова система за подбор на елитите, функционираща под контрола на обществото. </w:t>
      </w:r>
      <w:r w:rsidR="00E6741A" w:rsidRPr="000F507E">
        <w:rPr>
          <w:rFonts w:ascii="Times New Roman" w:hAnsi="Times New Roman" w:cs="Times New Roman"/>
          <w:b/>
          <w:sz w:val="24"/>
          <w:szCs w:val="24"/>
          <w:lang w:val="bg-BG"/>
        </w:rPr>
        <w:t>Необходими са</w:t>
      </w:r>
      <w:r w:rsidR="00E6741A" w:rsidRPr="000F507E">
        <w:rPr>
          <w:rFonts w:ascii="Times New Roman" w:hAnsi="Times New Roman" w:cs="Times New Roman"/>
          <w:b/>
          <w:color w:val="4472C4" w:themeColor="accent1"/>
          <w:sz w:val="24"/>
          <w:szCs w:val="24"/>
          <w:lang w:val="bg-BG"/>
        </w:rPr>
        <w:t xml:space="preserve"> </w:t>
      </w:r>
      <w:r w:rsidR="00E6741A" w:rsidRPr="000F507E">
        <w:rPr>
          <w:rFonts w:ascii="Times New Roman" w:hAnsi="Times New Roman" w:cs="Times New Roman"/>
          <w:b/>
          <w:sz w:val="24"/>
          <w:szCs w:val="24"/>
          <w:lang w:val="bg-BG"/>
        </w:rPr>
        <w:t>реформи, които да овластят гражданите и да наложат логиката на реалната политическа и управленска отговорност</w:t>
      </w:r>
      <w:r w:rsidR="00E6741A" w:rsidRPr="000F50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Звучи тривиално, но по същество това е радикална алтернатива на статуквото. Това е успешният път за привличане на гражданите, за събуждане на тяхната активност. След като създадем основата за такова активизиране, идва ред на следващите стъпки.</w:t>
      </w:r>
    </w:p>
    <w:p w:rsidR="008A4682" w:rsidRPr="000F507E" w:rsidRDefault="00E6741A" w:rsidP="008A468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Cs/>
          <w:sz w:val="24"/>
          <w:szCs w:val="24"/>
          <w:lang w:val="bg-BG"/>
        </w:rPr>
        <w:t>Има и още една, фундаментална причина за провала на добрите намерения за преодоляване на проблемите и просперитет на българското общество. Азбучна истина е, че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националният напредък е невъзможен без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bCs/>
          <w:i/>
          <w:sz w:val="24"/>
          <w:szCs w:val="24"/>
          <w:lang w:val="bg-BG"/>
        </w:rPr>
        <w:t>обединяване на националните усилия за постигане на най-важните перспективни задачи и насочване на ограничените ресурси към преодоляване на най-сериозните проблеми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Но тук има едно голямо предизвикателство, което трябва заедно да решим. </w:t>
      </w:r>
    </w:p>
    <w:p w:rsidR="008A4682" w:rsidRPr="000F507E" w:rsidRDefault="00E6741A" w:rsidP="008A468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Сплотеното усилие е възможно само на основата на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споделени национални ценности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6741A" w:rsidRPr="000F507E" w:rsidRDefault="00E6741A" w:rsidP="008A4682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В действащия модел на управление на държавата истински важните неща (ценности) са принизени и подменени от второстепенни и дори неприемливи. Това е дълбоката причина за неуспеха на Националната програма за развитие 2020 – тя няма реална ценностна основа, а стъпва на голословни декларации, които остават чужди за нацията. Симптоматичен е фактът, че девет от десет българи дори не знаят за съществуването на този документ. Следователно, нужно е преподреждане на ценностните приоритети.</w:t>
      </w:r>
    </w:p>
    <w:p w:rsidR="00EE37E5" w:rsidRPr="000F507E" w:rsidRDefault="00EE37E5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E6741A" w:rsidRPr="000F507E">
        <w:rPr>
          <w:rFonts w:ascii="Times New Roman" w:hAnsi="Times New Roman" w:cs="Times New Roman"/>
          <w:b/>
          <w:sz w:val="24"/>
          <w:szCs w:val="24"/>
          <w:lang w:val="bg-BG"/>
        </w:rPr>
        <w:t>ай-тежките ни проблеми са свързани преди всичко със състоянието и перспективите на човешкото богатство (човешкия потенциал, човешкия и социалния капитал) на нацията</w:t>
      </w:r>
      <w:r w:rsidR="00E6741A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6741A" w:rsidRPr="000F507E" w:rsidRDefault="00E6741A" w:rsidP="00EE37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Което е още по-лошо, тези проблеми не просто са сериозни, а почти всички се отличават с тенденция на влошаване и се подсилват взаимно.</w:t>
      </w:r>
      <w:r w:rsidR="00EE37E5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Съществена, в известен смисъл уникална българска особеност е, че мащабът и последиците на посочените сериозни проблеми не се признават, омаловажават се или не се третират системно. Предпоставя се тяхното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„автоматично” преодоляване като резултат от подобряването на отделни макроикономически показатели, което само по себе си е невъзможно или най-малкото силно преувеличено. 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>Преобладава мисленето за вторичния, остатъчен (спрямо икономическите и финансовите цели) характер на политиките за преодоляване на демографската криза и решаване на отделните посочени проблеми, увреждащи човешкия и социалния капитал на нацията. Това е една от основните причини за непрекъснатото влошаване на демографската картина.</w:t>
      </w:r>
    </w:p>
    <w:p w:rsidR="00E6741A" w:rsidRPr="000F507E" w:rsidRDefault="00E6741A" w:rsidP="00E674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sz w:val="24"/>
          <w:szCs w:val="24"/>
          <w:lang w:val="bg-BG"/>
        </w:rPr>
        <w:t>Човекът е на последно, а не „на първо място” за държавата и тези, които я управляват. Политиката и държавното управление са дехуманизирани. Това се усеща безпогрешно от мнозинството от българите и води до отчуждение, чувство за безпътица и недоверие в институциите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:rsidR="00E6741A" w:rsidRPr="000F507E" w:rsidRDefault="00E6741A" w:rsidP="002743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Следователно, наред с конкретните причини за проблемите и неуспехите, трябва да бъде очертана и последователно преодоляна пагубната ситуация на ценностен вакуум, </w:t>
      </w:r>
      <w:r w:rsidRPr="000F507E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t>декларативността и практическото игнориране на споделени национални ценности</w:t>
      </w:r>
      <w:r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които да насочват реформите и практическото управление на страната.</w:t>
      </w:r>
      <w:r w:rsidR="00274394" w:rsidRPr="000F50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>Именно тези с</w:t>
      </w:r>
      <w:r w:rsidR="00274394"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поделени национални ценности трябва да </w:t>
      </w:r>
      <w:r w:rsidR="00C83A49" w:rsidRPr="000F507E">
        <w:rPr>
          <w:rFonts w:ascii="Times New Roman" w:hAnsi="Times New Roman" w:cs="Times New Roman"/>
          <w:sz w:val="24"/>
          <w:szCs w:val="24"/>
          <w:lang w:val="bg-BG"/>
        </w:rPr>
        <w:t>залегнат във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визия</w:t>
      </w:r>
      <w:r w:rsidR="00C83A49" w:rsidRPr="000F507E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и цели</w:t>
      </w:r>
      <w:r w:rsidR="00C83A49" w:rsidRPr="000F507E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0F507E">
        <w:rPr>
          <w:rFonts w:ascii="Times New Roman" w:hAnsi="Times New Roman" w:cs="Times New Roman"/>
          <w:sz w:val="24"/>
          <w:szCs w:val="24"/>
          <w:lang w:val="bg-BG"/>
        </w:rPr>
        <w:t xml:space="preserve"> на дългосрочното развитие на България.  </w:t>
      </w:r>
    </w:p>
    <w:p w:rsidR="00E6741A" w:rsidRPr="000F507E" w:rsidRDefault="00E6741A" w:rsidP="00D379A3">
      <w:pPr>
        <w:spacing w:line="360" w:lineRule="auto"/>
        <w:jc w:val="both"/>
        <w:rPr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240B" w:rsidRPr="000F507E" w:rsidRDefault="00BE240B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C3754" w:rsidRPr="000F507E" w:rsidRDefault="003C3754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C3754" w:rsidRPr="000F507E" w:rsidRDefault="003C3754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C3754" w:rsidRPr="000F507E" w:rsidRDefault="003C3754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35F2A" w:rsidRPr="000F507E" w:rsidRDefault="00F35F2A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35F2A" w:rsidRPr="000F507E" w:rsidRDefault="00F35F2A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C3754" w:rsidRPr="000F507E" w:rsidRDefault="00137FA0" w:rsidP="00D379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BE240B" w:rsidRPr="000F507E" w:rsidRDefault="00D379A3" w:rsidP="002300B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Раздел трети. </w:t>
      </w:r>
    </w:p>
    <w:p w:rsidR="00D379A3" w:rsidRPr="000F507E" w:rsidRDefault="00D379A3" w:rsidP="002300B0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Ценностни основи на подхода към националната стратегия за обществено развитие. </w:t>
      </w:r>
      <w:r w:rsidRPr="000F507E">
        <w:rPr>
          <w:rStyle w:val="Emphasis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Мисия на българската държава</w:t>
      </w:r>
    </w:p>
    <w:p w:rsidR="00781EE6" w:rsidRPr="000F507E" w:rsidRDefault="00781EE6" w:rsidP="000C61A1">
      <w:pPr>
        <w:pStyle w:val="NormalWeb"/>
        <w:shd w:val="clear" w:color="auto" w:fill="FFFFFF"/>
        <w:spacing w:line="360" w:lineRule="auto"/>
        <w:jc w:val="both"/>
        <w:rPr>
          <w:rStyle w:val="Emphasis"/>
          <w:bCs/>
          <w:i w:val="0"/>
          <w:color w:val="000000" w:themeColor="text1"/>
        </w:rPr>
      </w:pPr>
    </w:p>
    <w:p w:rsidR="00562500" w:rsidRPr="000F507E" w:rsidRDefault="00781EE6" w:rsidP="00781EE6">
      <w:pPr>
        <w:pStyle w:val="NormalWeb"/>
        <w:shd w:val="clear" w:color="auto" w:fill="FFFFFF"/>
        <w:spacing w:line="360" w:lineRule="auto"/>
        <w:ind w:firstLine="720"/>
        <w:jc w:val="both"/>
        <w:rPr>
          <w:i/>
          <w:color w:val="000000" w:themeColor="text1"/>
        </w:rPr>
      </w:pPr>
      <w:r w:rsidRPr="000F507E">
        <w:rPr>
          <w:rStyle w:val="Emphasis"/>
          <w:bCs/>
          <w:i w:val="0"/>
          <w:color w:val="000000" w:themeColor="text1"/>
        </w:rPr>
        <w:t>Движението напред е невъзможно без ф</w:t>
      </w:r>
      <w:r w:rsidR="00562500" w:rsidRPr="000F507E">
        <w:rPr>
          <w:rStyle w:val="Emphasis"/>
          <w:bCs/>
          <w:i w:val="0"/>
          <w:color w:val="000000" w:themeColor="text1"/>
        </w:rPr>
        <w:t xml:space="preserve">ормулиране на ясна ценностна основа на националната стратегическа перспектива. </w:t>
      </w:r>
      <w:r w:rsidRPr="000F507E">
        <w:rPr>
          <w:i/>
          <w:color w:val="000000" w:themeColor="text1"/>
        </w:rPr>
        <w:t xml:space="preserve"> </w:t>
      </w:r>
      <w:r w:rsidR="00562500" w:rsidRPr="000F507E">
        <w:rPr>
          <w:color w:val="000000" w:themeColor="text1"/>
        </w:rPr>
        <w:t>Първата и най-важна промяна, с която трябва да се започне,</w:t>
      </w:r>
      <w:r w:rsidR="00562500" w:rsidRPr="000F507E">
        <w:rPr>
          <w:rStyle w:val="Strong"/>
          <w:color w:val="000000" w:themeColor="text1"/>
        </w:rPr>
        <w:t> е обединяване на националните стремежи и усилия за постигане на най-важните перспективни задачи и насочване на ограничените ресурси към преодоляване на най-сериозните проблеми.</w:t>
      </w:r>
    </w:p>
    <w:p w:rsidR="00562500" w:rsidRPr="000F507E" w:rsidRDefault="00562500" w:rsidP="00CC3F1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Най-трудното предизвикателство, което трябва да преодолеем, е </w:t>
      </w:r>
      <w:r w:rsidRPr="000F507E">
        <w:rPr>
          <w:rStyle w:val="Strong"/>
          <w:color w:val="000000" w:themeColor="text1"/>
        </w:rPr>
        <w:t>ценностният вакуум</w:t>
      </w:r>
      <w:r w:rsidRPr="000F507E">
        <w:rPr>
          <w:color w:val="000000" w:themeColor="text1"/>
        </w:rPr>
        <w:t>. Сплотеното усилие е възможно само на основата на </w:t>
      </w:r>
      <w:r w:rsidRPr="000F507E">
        <w:rPr>
          <w:rStyle w:val="Strong"/>
          <w:color w:val="000000" w:themeColor="text1"/>
        </w:rPr>
        <w:t>споделени национални ценности</w:t>
      </w:r>
      <w:r w:rsidRPr="000F507E">
        <w:rPr>
          <w:color w:val="000000" w:themeColor="text1"/>
        </w:rPr>
        <w:t>.</w:t>
      </w:r>
      <w:r w:rsidR="00CC3F16" w:rsidRPr="000F507E">
        <w:rPr>
          <w:color w:val="000000" w:themeColor="text1"/>
        </w:rPr>
        <w:t xml:space="preserve"> </w:t>
      </w:r>
      <w:r w:rsidRPr="000F507E">
        <w:rPr>
          <w:color w:val="000000" w:themeColor="text1"/>
        </w:rPr>
        <w:t>Следователно, нужно е </w:t>
      </w:r>
      <w:r w:rsidRPr="000F507E">
        <w:rPr>
          <w:rStyle w:val="Strong"/>
          <w:color w:val="000000" w:themeColor="text1"/>
        </w:rPr>
        <w:t>национално съгласие за преподреждане на ценностните приоритети</w:t>
      </w:r>
      <w:r w:rsidRPr="000F507E">
        <w:rPr>
          <w:color w:val="000000" w:themeColor="text1"/>
        </w:rPr>
        <w:t>, подкрепени от голямото мнозинство от българите.</w:t>
      </w:r>
    </w:p>
    <w:p w:rsidR="00562500" w:rsidRPr="000F507E" w:rsidRDefault="00562500" w:rsidP="00CC3F1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Какъв трябва да бъде най-важният ценностен приоритет – това, което ще ръководи общите ни усилия в следващите десетилетия?</w:t>
      </w:r>
    </w:p>
    <w:p w:rsidR="00562500" w:rsidRPr="000F507E" w:rsidRDefault="00562500" w:rsidP="00CC3F1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Разумният държавнически отговор е:</w:t>
      </w:r>
    </w:p>
    <w:p w:rsidR="00CC3F16" w:rsidRPr="000F507E" w:rsidRDefault="00562500" w:rsidP="00CC3F16">
      <w:pPr>
        <w:pStyle w:val="NormalWeb"/>
        <w:shd w:val="clear" w:color="auto" w:fill="FFFFFF"/>
        <w:spacing w:line="360" w:lineRule="auto"/>
        <w:ind w:firstLine="720"/>
        <w:jc w:val="both"/>
        <w:rPr>
          <w:rStyle w:val="Strong"/>
          <w:color w:val="000000" w:themeColor="text1"/>
        </w:rPr>
      </w:pPr>
      <w:r w:rsidRPr="000F507E">
        <w:rPr>
          <w:rStyle w:val="Strong"/>
          <w:color w:val="000000" w:themeColor="text1"/>
        </w:rPr>
        <w:t xml:space="preserve">Висшата ценност е действителното материално и духовно добруване на българина, на основните ни социални общности, на нацията като цяло. </w:t>
      </w:r>
    </w:p>
    <w:p w:rsidR="00562500" w:rsidRPr="000F507E" w:rsidRDefault="00254608" w:rsidP="00254608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Добруване в</w:t>
      </w:r>
      <w:r w:rsidR="00562500" w:rsidRPr="000F507E">
        <w:rPr>
          <w:rStyle w:val="Strong"/>
          <w:color w:val="000000" w:themeColor="text1"/>
        </w:rPr>
        <w:t>е на абстрактния, средностатистически българин, а на конкретните личности, семейства, професионални и териториални общности</w:t>
      </w:r>
      <w:r w:rsidRPr="000F507E">
        <w:rPr>
          <w:rStyle w:val="Strong"/>
          <w:color w:val="000000" w:themeColor="text1"/>
        </w:rPr>
        <w:t>, а на</w:t>
      </w:r>
      <w:r w:rsidRPr="000F507E">
        <w:rPr>
          <w:color w:val="000000" w:themeColor="text1"/>
        </w:rPr>
        <w:t xml:space="preserve"> б</w:t>
      </w:r>
      <w:r w:rsidR="00562500" w:rsidRPr="000F507E">
        <w:rPr>
          <w:rStyle w:val="Strong"/>
          <w:color w:val="000000" w:themeColor="text1"/>
        </w:rPr>
        <w:t>ългарският нар</w:t>
      </w:r>
      <w:r w:rsidRPr="000F507E">
        <w:rPr>
          <w:rStyle w:val="Strong"/>
          <w:color w:val="000000" w:themeColor="text1"/>
        </w:rPr>
        <w:t>од от плът и кръв – в реалната ни социална среда с реалните н</w:t>
      </w:r>
      <w:r w:rsidR="00562500" w:rsidRPr="000F507E">
        <w:rPr>
          <w:rStyle w:val="Strong"/>
          <w:color w:val="000000" w:themeColor="text1"/>
        </w:rPr>
        <w:t>и проблеми. </w:t>
      </w:r>
    </w:p>
    <w:p w:rsidR="00562500" w:rsidRPr="000F507E" w:rsidRDefault="00254608" w:rsidP="00F1175A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Както показват</w:t>
      </w:r>
      <w:r w:rsidR="00562500" w:rsidRPr="000F507E">
        <w:rPr>
          <w:color w:val="000000" w:themeColor="text1"/>
        </w:rPr>
        <w:t xml:space="preserve"> </w:t>
      </w:r>
      <w:r w:rsidRPr="000F507E">
        <w:rPr>
          <w:color w:val="000000" w:themeColor="text1"/>
        </w:rPr>
        <w:t>научният анализ</w:t>
      </w:r>
      <w:r w:rsidR="00722C50" w:rsidRPr="000F507E">
        <w:rPr>
          <w:color w:val="000000" w:themeColor="text1"/>
        </w:rPr>
        <w:t xml:space="preserve"> и обществената дискусия</w:t>
      </w:r>
      <w:r w:rsidR="00562500" w:rsidRPr="000F507E">
        <w:rPr>
          <w:color w:val="000000" w:themeColor="text1"/>
        </w:rPr>
        <w:t>, най-тежките ни проблеми са свързани преди всичко със </w:t>
      </w:r>
      <w:r w:rsidR="00562500" w:rsidRPr="000F507E">
        <w:rPr>
          <w:rStyle w:val="Strong"/>
          <w:color w:val="000000" w:themeColor="text1"/>
        </w:rPr>
        <w:t>състоянието и перспективите на човешкото богатство (човешкия потенциал, човешкия и социалния капитал) на нацията</w:t>
      </w:r>
      <w:r w:rsidR="00562500" w:rsidRPr="000F507E">
        <w:rPr>
          <w:color w:val="000000" w:themeColor="text1"/>
        </w:rPr>
        <w:t>. Което е още по-лошо, тези проблеми не просто са сериозни, а почти всички се отличават с тенденция на влошаване и се подсилват взаимно.</w:t>
      </w:r>
      <w:r w:rsidR="00F12D53" w:rsidRPr="000F507E">
        <w:rPr>
          <w:color w:val="000000" w:themeColor="text1"/>
        </w:rPr>
        <w:t xml:space="preserve"> Това </w:t>
      </w:r>
      <w:r w:rsidR="00F1175A" w:rsidRPr="000F507E">
        <w:rPr>
          <w:color w:val="000000" w:themeColor="text1"/>
        </w:rPr>
        <w:t xml:space="preserve">се дължи на фактическото подценяване на </w:t>
      </w:r>
      <w:r w:rsidR="00562500" w:rsidRPr="000F507E">
        <w:rPr>
          <w:color w:val="000000" w:themeColor="text1"/>
        </w:rPr>
        <w:t xml:space="preserve">политиките за </w:t>
      </w:r>
      <w:r w:rsidR="00562500" w:rsidRPr="000F507E">
        <w:rPr>
          <w:color w:val="000000" w:themeColor="text1"/>
        </w:rPr>
        <w:lastRenderedPageBreak/>
        <w:t>преодоляване на демографската криза и решаване на отделните проблеми в здравеопазването, образованието, социалната защита, грижата за семейството и децата, опазването на околната среда, увреждащи човешкия и социалния капитал на нацията.</w:t>
      </w:r>
    </w:p>
    <w:p w:rsidR="00562500" w:rsidRPr="000F507E" w:rsidRDefault="00F1175A" w:rsidP="00F1175A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 xml:space="preserve">Въпреки изобилието на социална демагогия, </w:t>
      </w:r>
      <w:r w:rsidR="007B638F" w:rsidRPr="000F507E">
        <w:rPr>
          <w:rStyle w:val="Strong"/>
          <w:color w:val="000000" w:themeColor="text1"/>
        </w:rPr>
        <w:t>ч</w:t>
      </w:r>
      <w:r w:rsidR="00562500" w:rsidRPr="000F507E">
        <w:rPr>
          <w:rStyle w:val="Strong"/>
          <w:color w:val="000000" w:themeColor="text1"/>
        </w:rPr>
        <w:t>овекът е „на последно, а не на първо място” за държавата и тези, които я управляват.</w:t>
      </w:r>
      <w:r w:rsidR="00562500" w:rsidRPr="000F507E">
        <w:rPr>
          <w:color w:val="000000" w:themeColor="text1"/>
        </w:rPr>
        <w:t xml:space="preserve"> Политиката и държавното управление </w:t>
      </w:r>
      <w:r w:rsidR="007B638F" w:rsidRPr="000F507E">
        <w:rPr>
          <w:color w:val="000000" w:themeColor="text1"/>
        </w:rPr>
        <w:t>не се интересуват от хората и техните всекидневни проблеми</w:t>
      </w:r>
      <w:r w:rsidR="00562500" w:rsidRPr="000F507E">
        <w:rPr>
          <w:color w:val="000000" w:themeColor="text1"/>
        </w:rPr>
        <w:t xml:space="preserve">. Това </w:t>
      </w:r>
      <w:r w:rsidR="007B638F" w:rsidRPr="000F507E">
        <w:rPr>
          <w:color w:val="000000" w:themeColor="text1"/>
        </w:rPr>
        <w:t>ражда</w:t>
      </w:r>
      <w:r w:rsidR="005E69D4" w:rsidRPr="000F507E">
        <w:rPr>
          <w:color w:val="000000" w:themeColor="text1"/>
        </w:rPr>
        <w:t xml:space="preserve">  отчуждение, чувство</w:t>
      </w:r>
      <w:r w:rsidR="00562500" w:rsidRPr="000F507E">
        <w:rPr>
          <w:color w:val="000000" w:themeColor="text1"/>
        </w:rPr>
        <w:t xml:space="preserve"> </w:t>
      </w:r>
      <w:r w:rsidR="005E69D4" w:rsidRPr="000F507E">
        <w:rPr>
          <w:color w:val="000000" w:themeColor="text1"/>
        </w:rPr>
        <w:t>за безпътица и недоверие</w:t>
      </w:r>
      <w:r w:rsidR="00562500" w:rsidRPr="000F507E">
        <w:rPr>
          <w:color w:val="000000" w:themeColor="text1"/>
        </w:rPr>
        <w:t xml:space="preserve"> в институциите. </w:t>
      </w:r>
    </w:p>
    <w:p w:rsidR="00562500" w:rsidRPr="000F507E" w:rsidRDefault="00562500" w:rsidP="005E69D4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Преосмислената ценностна основа на дългосрочното национално развитие</w:t>
      </w:r>
      <w:r w:rsidRPr="000F507E">
        <w:rPr>
          <w:color w:val="000000" w:themeColor="text1"/>
        </w:rPr>
        <w:t> води към ясна и реалистично формулирана </w:t>
      </w:r>
      <w:r w:rsidRPr="000F507E">
        <w:rPr>
          <w:rStyle w:val="Emphasis"/>
          <w:color w:val="000000" w:themeColor="text1"/>
        </w:rPr>
        <w:t>Национална стратегическа мисия</w:t>
      </w:r>
      <w:r w:rsidRPr="000F507E">
        <w:rPr>
          <w:color w:val="000000" w:themeColor="text1"/>
        </w:rPr>
        <w:t>, определена на основата на основополагащи национални ценности, на първо място от гледна точка на запазването и развитието на националната ни идентичност.</w:t>
      </w:r>
    </w:p>
    <w:p w:rsidR="00562500" w:rsidRPr="000F507E" w:rsidRDefault="00562500" w:rsidP="005E69D4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Трябва заедно да формулираме и приемем отговор на въпросите:</w:t>
      </w:r>
    </w:p>
    <w:p w:rsidR="004C720D" w:rsidRPr="000F507E" w:rsidRDefault="00562500" w:rsidP="004C720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Какъв е </w:t>
      </w:r>
      <w:r w:rsidRPr="000F507E">
        <w:rPr>
          <w:rStyle w:val="Strong"/>
          <w:color w:val="000000" w:themeColor="text1"/>
        </w:rPr>
        <w:t>смисълът на нашите общи усилия</w:t>
      </w:r>
      <w:r w:rsidRPr="000F507E">
        <w:rPr>
          <w:color w:val="000000" w:themeColor="text1"/>
        </w:rPr>
        <w:t xml:space="preserve">? </w:t>
      </w:r>
    </w:p>
    <w:p w:rsidR="00562500" w:rsidRPr="000F507E" w:rsidRDefault="00562500" w:rsidP="004C720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Какво трябва наистина да бъде </w:t>
      </w:r>
      <w:r w:rsidRPr="000F507E">
        <w:rPr>
          <w:rStyle w:val="Strong"/>
          <w:color w:val="000000" w:themeColor="text1"/>
        </w:rPr>
        <w:t>на първо място за нас като национална общност и да диктува политиките на българската държава</w:t>
      </w:r>
      <w:r w:rsidRPr="000F507E">
        <w:rPr>
          <w:color w:val="000000" w:themeColor="text1"/>
        </w:rPr>
        <w:t>?</w:t>
      </w:r>
    </w:p>
    <w:p w:rsidR="00562500" w:rsidRPr="000F507E" w:rsidRDefault="004C720D" w:rsidP="004C720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b w:val="0"/>
          <w:color w:val="000000" w:themeColor="text1"/>
        </w:rPr>
        <w:t>Този отговор гласи:</w:t>
      </w:r>
      <w:r w:rsidRPr="000F507E">
        <w:rPr>
          <w:rStyle w:val="Strong"/>
          <w:color w:val="000000" w:themeColor="text1"/>
        </w:rPr>
        <w:t xml:space="preserve"> н</w:t>
      </w:r>
      <w:r w:rsidR="00562500" w:rsidRPr="000F507E">
        <w:rPr>
          <w:rStyle w:val="Strong"/>
          <w:color w:val="000000" w:themeColor="text1"/>
        </w:rPr>
        <w:t>а първо място поставяме човека, хората, българите</w:t>
      </w:r>
      <w:r w:rsidR="00562500" w:rsidRPr="000F507E">
        <w:rPr>
          <w:color w:val="000000" w:themeColor="text1"/>
        </w:rPr>
        <w:t> – в трите взаимосвързани аспекта: личност; основни социални общности – семейство, трудови, професионални, териториални; нация.</w:t>
      </w:r>
    </w:p>
    <w:p w:rsidR="00562500" w:rsidRPr="000F507E" w:rsidRDefault="00562500" w:rsidP="004C720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Досега за това се говори, но се прави твърде малко. Човекът, неговото добруване и развитие е декларативна, пожелателна, а не реално поддържана и последователно осъществявана ценност. Прилаганите политики са фокусирани върху парите и печалбите, вкл. в области, където това е недопустимо, като здравеопазване, образование, териториално развитие, демография, опазване на природата. Ковид-кризата е поредното, за съжаление, драматично доказателство, че тези, които се кълнат, че животът и здравето на хората са най-важни, дълги години не са правили необходимото, за да бъде тази ценност защитена.</w:t>
      </w:r>
    </w:p>
    <w:p w:rsidR="00562500" w:rsidRPr="000F507E" w:rsidRDefault="00562500" w:rsidP="00931AF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Държавата и тези, които я управляват, слабо се интересуват от проблемите на хората и реалното (а не пропагандно) подобряване на техния живот. Поради това се изтъкват и преследват мними или несъществени приоритети, а истински важните са назад. Цели и средства са разменили местата си. Държавата и институциите са се отклонили от своята мисия.</w:t>
      </w:r>
    </w:p>
    <w:p w:rsidR="00562500" w:rsidRPr="000F507E" w:rsidRDefault="00562500" w:rsidP="00931AF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lastRenderedPageBreak/>
        <w:t>Ако човекът е на първо място като най-важна ценност, всичко друго е средство за реализирането на тази ценност (пари, власт, материални активи, политически, икономически и социални структури).</w:t>
      </w:r>
    </w:p>
    <w:p w:rsidR="00562500" w:rsidRPr="000F507E" w:rsidRDefault="00562500" w:rsidP="00931AF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Човекът е на първо място не само защото е мерило на всички неща. Има още една фундаментална причина – </w:t>
      </w:r>
      <w:r w:rsidRPr="000F507E">
        <w:rPr>
          <w:rStyle w:val="Strong"/>
          <w:color w:val="000000" w:themeColor="text1"/>
        </w:rPr>
        <w:t>той е най-важният фактор за сигурността и просперитета на нацията</w:t>
      </w:r>
      <w:r w:rsidRPr="000F507E">
        <w:rPr>
          <w:color w:val="000000" w:themeColor="text1"/>
        </w:rPr>
        <w:t>. Разрушаването на човешкия и социалния капитал е непреодолима пречка за постигането на всяка и всички големи цели пред нацията, а неговото запазване и укрепване – абсолютно необходимо условие за обществен напредък и конкурентоспособност в глобализираната среда.</w:t>
      </w:r>
    </w:p>
    <w:p w:rsidR="00562500" w:rsidRPr="000F507E" w:rsidRDefault="00562500" w:rsidP="00931AF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Стратегическата мисия на българската държава е да осигурява в максимална степен благоприятното формиране, развитие и реализация на човешкия потенциал</w:t>
      </w:r>
      <w:r w:rsidRPr="000F507E">
        <w:rPr>
          <w:color w:val="000000" w:themeColor="text1"/>
        </w:rPr>
        <w:t>, а това означава – живота, здравето, възпитанието, образованието, трудовата и личностна изява на всеки българин според неговите способности и стремежи.</w:t>
      </w:r>
    </w:p>
    <w:p w:rsidR="00562500" w:rsidRPr="000F507E" w:rsidRDefault="00562500" w:rsidP="00931AFF">
      <w:pPr>
        <w:pStyle w:val="NormalWeb"/>
        <w:shd w:val="clear" w:color="auto" w:fill="FFFFFF"/>
        <w:spacing w:line="360" w:lineRule="auto"/>
        <w:ind w:firstLine="720"/>
        <w:jc w:val="both"/>
        <w:rPr>
          <w:b/>
          <w:color w:val="000000" w:themeColor="text1"/>
        </w:rPr>
      </w:pPr>
      <w:r w:rsidRPr="000F507E">
        <w:rPr>
          <w:b/>
          <w:color w:val="000000" w:themeColor="text1"/>
        </w:rPr>
        <w:t>Всяко управленско решение трябва да бъде поставяно преди всичко на тест и аргументирано с това дали допринася за развитието на човешкия и социалния капитал на нацията.</w:t>
      </w:r>
    </w:p>
    <w:p w:rsidR="00B777A1" w:rsidRPr="000F507E" w:rsidRDefault="00B777A1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Pr="000F507E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931AFF" w:rsidRDefault="00931AFF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137FA0" w:rsidRDefault="00137FA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137FA0" w:rsidRPr="000F507E" w:rsidRDefault="00137FA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  <w:bookmarkStart w:id="0" w:name="_GoBack"/>
      <w:bookmarkEnd w:id="0"/>
    </w:p>
    <w:p w:rsidR="00931AFF" w:rsidRPr="000F507E" w:rsidRDefault="00B777A1" w:rsidP="002300B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Раздел четвърти. </w:t>
      </w:r>
    </w:p>
    <w:p w:rsidR="00B777A1" w:rsidRPr="000F507E" w:rsidRDefault="00B777A1" w:rsidP="002300B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Стратегическа национална визия, цели и приоритети</w:t>
      </w:r>
    </w:p>
    <w:p w:rsidR="002300B0" w:rsidRPr="000F507E" w:rsidRDefault="002300B0" w:rsidP="00CD507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</w:p>
    <w:p w:rsidR="00562500" w:rsidRPr="000F507E" w:rsidRDefault="00CD507F" w:rsidP="00CD507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На очертаната цен</w:t>
      </w:r>
      <w:r w:rsidR="002300B0" w:rsidRPr="000F507E">
        <w:rPr>
          <w:color w:val="000000" w:themeColor="text1"/>
        </w:rPr>
        <w:t>но</w:t>
      </w:r>
      <w:r w:rsidRPr="000F507E">
        <w:rPr>
          <w:color w:val="000000" w:themeColor="text1"/>
        </w:rPr>
        <w:t>стна основа стъпва</w:t>
      </w:r>
      <w:r w:rsidR="00562500" w:rsidRPr="000F507E">
        <w:rPr>
          <w:color w:val="000000" w:themeColor="text1"/>
        </w:rPr>
        <w:t xml:space="preserve"> формулирането на </w:t>
      </w:r>
      <w:r w:rsidR="00562500" w:rsidRPr="000F507E">
        <w:rPr>
          <w:rStyle w:val="Strong"/>
          <w:color w:val="000000" w:themeColor="text1"/>
        </w:rPr>
        <w:t>Национална стратегическа визия</w:t>
      </w:r>
      <w:r w:rsidR="00562500" w:rsidRPr="000F507E">
        <w:rPr>
          <w:color w:val="000000" w:themeColor="text1"/>
        </w:rPr>
        <w:t>, конкретизираща хоризонта и цялостния контекст на реализация на стратегическата ни  мисия.</w:t>
      </w:r>
    </w:p>
    <w:p w:rsidR="00562500" w:rsidRPr="000F507E" w:rsidRDefault="00562500" w:rsidP="00CD507F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 xml:space="preserve">Тя очертава основните контури на </w:t>
      </w:r>
      <w:r w:rsidR="00CD507F" w:rsidRPr="000F507E">
        <w:rPr>
          <w:color w:val="000000" w:themeColor="text1"/>
        </w:rPr>
        <w:t xml:space="preserve">движението към </w:t>
      </w:r>
      <w:r w:rsidRPr="000F507E">
        <w:rPr>
          <w:color w:val="000000" w:themeColor="text1"/>
        </w:rPr>
        <w:t>едно бъдещо състояние на нацията и страната, </w:t>
      </w:r>
      <w:r w:rsidRPr="000F507E">
        <w:rPr>
          <w:rStyle w:val="Strong"/>
          <w:color w:val="000000" w:themeColor="text1"/>
        </w:rPr>
        <w:t>чиято реализация трябва да започне от днес</w:t>
      </w:r>
      <w:r w:rsidRPr="000F507E">
        <w:rPr>
          <w:color w:val="000000" w:themeColor="text1"/>
        </w:rPr>
        <w:t xml:space="preserve">. На тази дългосрочна визия, произтичаща от общоприетата основна ценност, следва да бъде подчинена реформата на българската държава и нейните институции, изготвянето на дългосрочните </w:t>
      </w:r>
      <w:r w:rsidR="00C24168" w:rsidRPr="000F507E">
        <w:rPr>
          <w:color w:val="000000" w:themeColor="text1"/>
        </w:rPr>
        <w:t xml:space="preserve">и текущите политики. Това </w:t>
      </w:r>
      <w:r w:rsidRPr="000F507E">
        <w:rPr>
          <w:color w:val="000000" w:themeColor="text1"/>
        </w:rPr>
        <w:t>е общо, споделено виждане за бъдещето, затова отсега трябва да започнем да градим едно </w:t>
      </w:r>
      <w:r w:rsidRPr="000F507E">
        <w:rPr>
          <w:rStyle w:val="Strong"/>
          <w:color w:val="000000" w:themeColor="text1"/>
        </w:rPr>
        <w:t>коренно различно отношение между държавата, политиците и гражданите</w:t>
      </w:r>
      <w:r w:rsidRPr="000F507E">
        <w:rPr>
          <w:color w:val="000000" w:themeColor="text1"/>
        </w:rPr>
        <w:t>, което да гарантира по-ефективни, по-ефикасни и ползващи се с доверие и подкрепа управленски политики.</w:t>
      </w:r>
    </w:p>
    <w:p w:rsidR="00C24168" w:rsidRPr="000F507E" w:rsidRDefault="00562500" w:rsidP="00C24168">
      <w:pPr>
        <w:pStyle w:val="NormalWeb"/>
        <w:shd w:val="clear" w:color="auto" w:fill="FFFFFF"/>
        <w:spacing w:line="360" w:lineRule="auto"/>
        <w:ind w:firstLine="720"/>
        <w:jc w:val="both"/>
        <w:rPr>
          <w:rStyle w:val="Strong"/>
          <w:color w:val="000000" w:themeColor="text1"/>
        </w:rPr>
      </w:pPr>
      <w:r w:rsidRPr="000F507E">
        <w:rPr>
          <w:color w:val="000000" w:themeColor="text1"/>
        </w:rPr>
        <w:t>Националната стратегическа визия предвижда българското общество със задружни усилия, чрез разумна и ефективна политика на държавата, </w:t>
      </w:r>
      <w:r w:rsidRPr="000F507E">
        <w:rPr>
          <w:rStyle w:val="Strong"/>
          <w:color w:val="000000" w:themeColor="text1"/>
        </w:rPr>
        <w:t xml:space="preserve">да преодолее основните заплахи и негативни процеси. </w:t>
      </w:r>
    </w:p>
    <w:p w:rsidR="00562500" w:rsidRPr="000F507E" w:rsidRDefault="00562500" w:rsidP="00C24168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Това е път на последователни и търпеливи инвестиции в човешкия и социалния капитал,</w:t>
      </w:r>
      <w:r w:rsidRPr="000F507E">
        <w:rPr>
          <w:color w:val="000000" w:themeColor="text1"/>
        </w:rPr>
        <w:t> т.е. преди всичко чрез работеща система от синхронизирани мерки в сферата на образованието, здравеопазването, социалната защита, политиките за семейството и децата, регионалното и местното развитие, екологията, културата и духовността.</w:t>
      </w:r>
    </w:p>
    <w:p w:rsidR="00562500" w:rsidRPr="000F507E" w:rsidRDefault="00562500" w:rsidP="00C24168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Всички тези дейности, както и социално-икономическата политика на държавата трябва да бъдат насочени към постигането на </w:t>
      </w:r>
      <w:r w:rsidRPr="000F507E">
        <w:rPr>
          <w:rStyle w:val="Strong"/>
          <w:color w:val="000000" w:themeColor="text1"/>
        </w:rPr>
        <w:t>доказани, поетапни положителни резултати</w:t>
      </w:r>
      <w:r w:rsidRPr="000F507E">
        <w:rPr>
          <w:color w:val="000000" w:themeColor="text1"/>
        </w:rPr>
        <w:t> за хората, а не както досега – към хаотично и самоцелно харчене на публични средства, често облагодетелстващо корпоративни и користни интереси.</w:t>
      </w:r>
    </w:p>
    <w:p w:rsidR="00562500" w:rsidRPr="000F507E" w:rsidRDefault="00562500" w:rsidP="00B24965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Тази визия предполага постигането на </w:t>
      </w:r>
      <w:r w:rsidRPr="000F507E">
        <w:rPr>
          <w:rStyle w:val="Strong"/>
          <w:color w:val="000000" w:themeColor="text1"/>
        </w:rPr>
        <w:t>три цели</w:t>
      </w:r>
      <w:r w:rsidRPr="000F507E">
        <w:rPr>
          <w:color w:val="000000" w:themeColor="text1"/>
        </w:rPr>
        <w:t>, </w:t>
      </w:r>
      <w:r w:rsidRPr="000F507E">
        <w:rPr>
          <w:rStyle w:val="Strong"/>
          <w:color w:val="000000" w:themeColor="text1"/>
        </w:rPr>
        <w:t>материализиращи реалния напредък към желаното бъдеще</w:t>
      </w:r>
      <w:r w:rsidRPr="000F507E">
        <w:rPr>
          <w:color w:val="000000" w:themeColor="text1"/>
        </w:rPr>
        <w:t>:</w:t>
      </w:r>
    </w:p>
    <w:p w:rsidR="00562500" w:rsidRPr="000F507E" w:rsidRDefault="00562500" w:rsidP="00B24965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lastRenderedPageBreak/>
        <w:t>Цел № 1</w:t>
      </w:r>
      <w:r w:rsidRPr="000F507E">
        <w:rPr>
          <w:color w:val="000000" w:themeColor="text1"/>
        </w:rPr>
        <w:t>. Поетапно забавяне и овладяване на демографската криза (преди всичко чрез подобряване на раждаемостта, грижите за децата и семействата, понижаване на смъртността и заболеваемостта, снижаване на емиграцията);</w:t>
      </w:r>
    </w:p>
    <w:p w:rsidR="00562500" w:rsidRPr="000F507E" w:rsidRDefault="00562500" w:rsidP="00B24965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Цел № 2</w:t>
      </w:r>
      <w:r w:rsidRPr="000F507E">
        <w:rPr>
          <w:color w:val="000000" w:themeColor="text1"/>
        </w:rPr>
        <w:t>. Съществено подобряване на качеството на националния човешки потенциал (чрез повишаване на образоваността, квалификацията, мотивацията и условията за трудова реализация на българите);</w:t>
      </w:r>
    </w:p>
    <w:p w:rsidR="00562500" w:rsidRPr="000F507E" w:rsidRDefault="00562500" w:rsidP="00B24965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Цел № 3</w:t>
      </w:r>
      <w:r w:rsidRPr="000F507E">
        <w:rPr>
          <w:color w:val="000000" w:themeColor="text1"/>
        </w:rPr>
        <w:t>. Устойчиво интелигентно икономическо развитие, основано на наука и иновации и на качествено подобрена среда за бизнес и предприемачество, но подчинено на ценностния приоритет на човешкото развитие и на съвременни екологични стандарти. </w:t>
      </w:r>
    </w:p>
    <w:p w:rsidR="00562500" w:rsidRPr="000F507E" w:rsidRDefault="00562500" w:rsidP="00B24965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t>Благоприятните условия за реализирането на националната стратегическа визия и конкретизиращите я цели съставляват</w:t>
      </w:r>
      <w:r w:rsidRPr="000F507E">
        <w:rPr>
          <w:color w:val="000000" w:themeColor="text1"/>
        </w:rPr>
        <w:t> </w:t>
      </w:r>
      <w:r w:rsidRPr="000F507E">
        <w:rPr>
          <w:rStyle w:val="Strong"/>
          <w:color w:val="000000" w:themeColor="text1"/>
        </w:rPr>
        <w:t>базисните национални интереси</w:t>
      </w:r>
      <w:r w:rsidRPr="000F507E">
        <w:rPr>
          <w:color w:val="000000" w:themeColor="text1"/>
        </w:rPr>
        <w:t>.</w:t>
      </w:r>
    </w:p>
    <w:p w:rsidR="00562500" w:rsidRPr="000F507E" w:rsidRDefault="00562500" w:rsidP="00B24965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От гледна точка на вътрешната политика, водещият национален интерес е изграждане на </w:t>
      </w:r>
      <w:r w:rsidRPr="000F507E">
        <w:rPr>
          <w:rStyle w:val="Strong"/>
          <w:color w:val="000000" w:themeColor="text1"/>
        </w:rPr>
        <w:t>здравословна и стимулираща човешкото развитие публична среда</w:t>
      </w:r>
      <w:r w:rsidRPr="000F507E">
        <w:rPr>
          <w:color w:val="000000" w:themeColor="text1"/>
        </w:rPr>
        <w:t>, а от гледна точка на външната политика – </w:t>
      </w:r>
      <w:r w:rsidRPr="000F507E">
        <w:rPr>
          <w:rStyle w:val="Strong"/>
          <w:color w:val="000000" w:themeColor="text1"/>
        </w:rPr>
        <w:t>трайното конкурентно позициониране на българската държава в глобален контекст</w:t>
      </w:r>
      <w:r w:rsidRPr="000F507E">
        <w:rPr>
          <w:color w:val="000000" w:themeColor="text1"/>
        </w:rPr>
        <w:t>, вкл. чрез много по-ефективно участие в международните организации, в които членуваме и взаимодействие с нашите партньори при отчитане на националния интерес.</w:t>
      </w:r>
    </w:p>
    <w:p w:rsidR="00562500" w:rsidRPr="000F507E" w:rsidRDefault="00562500" w:rsidP="00B249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Националните стратегически приоритети</w:t>
      </w:r>
      <w:r w:rsidRPr="000F507E">
        <w:rPr>
          <w:rFonts w:ascii="Times New Roman" w:hAnsi="Times New Roman" w:cs="Times New Roman"/>
          <w:sz w:val="24"/>
          <w:szCs w:val="24"/>
        </w:rPr>
        <w:t xml:space="preserve">, конкретизиращи съдържателните и времеви ориентири за реализацията на Националната стратегическа визия и стратегическите цели, предполагат </w:t>
      </w:r>
      <w:r w:rsidRPr="000F507E">
        <w:rPr>
          <w:rFonts w:ascii="Times New Roman" w:hAnsi="Times New Roman" w:cs="Times New Roman"/>
          <w:b/>
          <w:sz w:val="24"/>
          <w:szCs w:val="24"/>
        </w:rPr>
        <w:t>държавната политика и обществените усилия да бъдат пренасочени към тези най-важни направления, където се формират условията за развитие и реализация на човешкия капитал</w:t>
      </w:r>
      <w:r w:rsidRPr="000F507E">
        <w:rPr>
          <w:rFonts w:ascii="Times New Roman" w:hAnsi="Times New Roman" w:cs="Times New Roman"/>
          <w:sz w:val="24"/>
          <w:szCs w:val="24"/>
        </w:rPr>
        <w:t>: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образование;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здравеопазване;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духовност и култура;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демографска, семейна и младежка политика;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регионално и местно развитие;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наука и иновации;</w:t>
      </w:r>
    </w:p>
    <w:p w:rsidR="00562500" w:rsidRPr="000F507E" w:rsidRDefault="00562500" w:rsidP="00B24965">
      <w:pPr>
        <w:jc w:val="both"/>
        <w:rPr>
          <w:rFonts w:ascii="Times New Roman" w:hAnsi="Times New Roman" w:cs="Times New Roman"/>
          <w:sz w:val="24"/>
          <w:szCs w:val="24"/>
        </w:rPr>
      </w:pPr>
      <w:r w:rsidRPr="000F507E">
        <w:rPr>
          <w:rFonts w:ascii="Times New Roman" w:hAnsi="Times New Roman" w:cs="Times New Roman"/>
          <w:sz w:val="24"/>
          <w:szCs w:val="24"/>
        </w:rPr>
        <w:t>-          политики за насърчаване и подкрепа на малкия и семейния бизнес.</w:t>
      </w:r>
    </w:p>
    <w:p w:rsidR="00562500" w:rsidRPr="000F507E" w:rsidRDefault="00562500" w:rsidP="00BA42C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Тези приоритети трябва да бъдат подкрепени с адекватно реформиране на държавната фискална и инвестиционна политика. Заедно с тях, </w:t>
      </w:r>
      <w:r w:rsidRPr="000F507E">
        <w:rPr>
          <w:rStyle w:val="Strong"/>
          <w:color w:val="000000" w:themeColor="text1"/>
        </w:rPr>
        <w:t xml:space="preserve">гарантирането на сигурността на </w:t>
      </w:r>
      <w:r w:rsidRPr="000F507E">
        <w:rPr>
          <w:rStyle w:val="Strong"/>
          <w:color w:val="000000" w:themeColor="text1"/>
        </w:rPr>
        <w:lastRenderedPageBreak/>
        <w:t>личността, собствеността, общност</w:t>
      </w:r>
      <w:r w:rsidR="00BA42CD" w:rsidRPr="000F507E">
        <w:rPr>
          <w:rStyle w:val="Strong"/>
          <w:color w:val="000000" w:themeColor="text1"/>
        </w:rPr>
        <w:t>ите</w:t>
      </w:r>
      <w:r w:rsidRPr="000F507E">
        <w:rPr>
          <w:rStyle w:val="Strong"/>
          <w:color w:val="000000" w:themeColor="text1"/>
        </w:rPr>
        <w:t xml:space="preserve"> и страната</w:t>
      </w:r>
      <w:r w:rsidRPr="000F507E">
        <w:rPr>
          <w:color w:val="000000" w:themeColor="text1"/>
        </w:rPr>
        <w:t> остава неотменна задача на държавното ръководство като основополагаща рамка за развитие на човешкия капитал.</w:t>
      </w:r>
    </w:p>
    <w:p w:rsidR="00B777A1" w:rsidRPr="000F507E" w:rsidRDefault="00B777A1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F35F2A" w:rsidRPr="000F507E" w:rsidRDefault="00F35F2A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F35F2A" w:rsidRPr="000F507E" w:rsidRDefault="00F35F2A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2300B0" w:rsidRPr="000F507E" w:rsidRDefault="002300B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E058C2" w:rsidRPr="000F507E" w:rsidRDefault="00B777A1" w:rsidP="002300B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Раздел пети. </w:t>
      </w:r>
    </w:p>
    <w:p w:rsidR="00562500" w:rsidRPr="000F507E" w:rsidRDefault="00B777A1" w:rsidP="002300B0">
      <w:pPr>
        <w:spacing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какво да се започне</w:t>
      </w:r>
      <w:r w:rsidR="00E058C2"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>?</w:t>
      </w:r>
      <w:r w:rsidRPr="000F507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562500" w:rsidRPr="000F507E">
        <w:rPr>
          <w:rStyle w:val="Emphasis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Подготвителният етап на реализацията на националната стратегия</w:t>
      </w:r>
    </w:p>
    <w:p w:rsidR="00562500" w:rsidRPr="000F507E" w:rsidRDefault="00B57441" w:rsidP="00DB49E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b w:val="0"/>
          <w:color w:val="000000" w:themeColor="text1"/>
        </w:rPr>
        <w:t xml:space="preserve">Отговорът на болезнения въпрос </w:t>
      </w:r>
      <w:r w:rsidR="00562500" w:rsidRPr="000F507E">
        <w:rPr>
          <w:rStyle w:val="Strong"/>
          <w:b w:val="0"/>
          <w:color w:val="000000" w:themeColor="text1"/>
        </w:rPr>
        <w:t>защо</w:t>
      </w:r>
      <w:r w:rsidR="00562500" w:rsidRPr="000F507E">
        <w:rPr>
          <w:color w:val="000000" w:themeColor="text1"/>
        </w:rPr>
        <w:t xml:space="preserve"> не се набелязват и преследват наистина важни за обществото цели, а дори добре написаните политики и</w:t>
      </w:r>
      <w:r w:rsidRPr="000F507E">
        <w:rPr>
          <w:color w:val="000000" w:themeColor="text1"/>
        </w:rPr>
        <w:t xml:space="preserve"> програми остават неосъществени, е ясен.</w:t>
      </w:r>
      <w:r w:rsidR="00DB49E6" w:rsidRPr="000F507E">
        <w:rPr>
          <w:color w:val="000000" w:themeColor="text1"/>
        </w:rPr>
        <w:t xml:space="preserve"> </w:t>
      </w:r>
      <w:r w:rsidR="00DB49E6" w:rsidRPr="000F507E">
        <w:rPr>
          <w:rStyle w:val="Strong"/>
          <w:color w:val="000000" w:themeColor="text1"/>
        </w:rPr>
        <w:t>Коренът на злото не е в отделни погрешни решения или прегрешения на индивидуални ръководители, а в цялостния подход към очертаването на желаното състояние на нацията и пътищата за неговото постигане</w:t>
      </w:r>
      <w:r w:rsidR="00DB49E6" w:rsidRPr="000F507E">
        <w:rPr>
          <w:color w:val="000000" w:themeColor="text1"/>
        </w:rPr>
        <w:t xml:space="preserve">. </w:t>
      </w:r>
      <w:r w:rsidR="00DB49E6" w:rsidRPr="000F507E">
        <w:rPr>
          <w:rStyle w:val="Strong"/>
          <w:b w:val="0"/>
          <w:color w:val="000000" w:themeColor="text1"/>
        </w:rPr>
        <w:t>По-конкретно, става дума за</w:t>
      </w:r>
      <w:r w:rsidR="00562500" w:rsidRPr="000F507E">
        <w:rPr>
          <w:rStyle w:val="Strong"/>
          <w:color w:val="000000" w:themeColor="text1"/>
        </w:rPr>
        <w:t xml:space="preserve"> порочния начин на управление,</w:t>
      </w:r>
      <w:r w:rsidR="00562500" w:rsidRPr="000F507E">
        <w:rPr>
          <w:color w:val="000000" w:themeColor="text1"/>
        </w:rPr>
        <w:t> който се отличава с некомпетентност, корупция, злоупотреба с власт, липса на отчетност, хаотичност, неефективен контрол и практическа безотговорност. </w:t>
      </w:r>
    </w:p>
    <w:p w:rsidR="00562500" w:rsidRPr="000F507E" w:rsidRDefault="00562500" w:rsidP="001505C0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Основното обяснение за неуспеха да постигнем траен и благотворен за цялата нация напредък е в начина на подготовката и реализацията на стратегическите решения, който на свой ред е свързан с </w:t>
      </w:r>
      <w:r w:rsidRPr="000F507E">
        <w:rPr>
          <w:rStyle w:val="Strong"/>
          <w:color w:val="000000" w:themeColor="text1"/>
        </w:rPr>
        <w:t>дълбоки, системни дефекти на модела на управление на държавата и на отношенията между държавата и гражданите</w:t>
      </w:r>
      <w:r w:rsidRPr="000F507E">
        <w:rPr>
          <w:color w:val="000000" w:themeColor="text1"/>
        </w:rPr>
        <w:t>.</w:t>
      </w:r>
      <w:r w:rsidR="001505C0" w:rsidRPr="000F507E">
        <w:rPr>
          <w:color w:val="000000" w:themeColor="text1"/>
        </w:rPr>
        <w:t xml:space="preserve"> </w:t>
      </w:r>
      <w:r w:rsidR="001505C0" w:rsidRPr="000F507E">
        <w:rPr>
          <w:rStyle w:val="Strong"/>
          <w:b w:val="0"/>
          <w:color w:val="000000" w:themeColor="text1"/>
        </w:rPr>
        <w:t>Н</w:t>
      </w:r>
      <w:r w:rsidRPr="000F507E">
        <w:rPr>
          <w:rStyle w:val="Strong"/>
          <w:b w:val="0"/>
          <w:color w:val="000000" w:themeColor="text1"/>
        </w:rPr>
        <w:t>аложеният и упорито защитаван</w:t>
      </w:r>
      <w:r w:rsidRPr="000F507E">
        <w:rPr>
          <w:rStyle w:val="Strong"/>
          <w:color w:val="000000" w:themeColor="text1"/>
        </w:rPr>
        <w:t xml:space="preserve"> неприемлив начин на управление на държавата, </w:t>
      </w:r>
      <w:r w:rsidR="001505C0" w:rsidRPr="000F507E">
        <w:rPr>
          <w:rStyle w:val="Strong"/>
          <w:b w:val="0"/>
          <w:color w:val="000000" w:themeColor="text1"/>
        </w:rPr>
        <w:t xml:space="preserve">отдавна </w:t>
      </w:r>
      <w:r w:rsidRPr="000F507E">
        <w:rPr>
          <w:rStyle w:val="Strong"/>
          <w:b w:val="0"/>
          <w:color w:val="000000" w:themeColor="text1"/>
        </w:rPr>
        <w:t xml:space="preserve">се </w:t>
      </w:r>
      <w:r w:rsidR="001505C0" w:rsidRPr="000F507E">
        <w:rPr>
          <w:rStyle w:val="Strong"/>
          <w:b w:val="0"/>
          <w:color w:val="000000" w:themeColor="text1"/>
        </w:rPr>
        <w:t>е превърнал</w:t>
      </w:r>
      <w:r w:rsidRPr="000F507E">
        <w:rPr>
          <w:rStyle w:val="Strong"/>
          <w:b w:val="0"/>
          <w:color w:val="000000" w:themeColor="text1"/>
        </w:rPr>
        <w:t xml:space="preserve"> в</w:t>
      </w:r>
      <w:r w:rsidRPr="000F507E">
        <w:rPr>
          <w:rStyle w:val="Strong"/>
          <w:color w:val="000000" w:themeColor="text1"/>
        </w:rPr>
        <w:t xml:space="preserve"> препятствие за дългосрочното развитие на страната ни</w:t>
      </w:r>
      <w:r w:rsidRPr="000F507E">
        <w:rPr>
          <w:color w:val="000000" w:themeColor="text1"/>
        </w:rPr>
        <w:t>. Затова реализацията на националната стратегия се нуждае от предварителна предпоставка – дълбоко реформиране на държавата, на модела, по който се упражнява властта. Ако не променим този модел, няма да сме в състояние нито да разработим, нито да осъществим необходимите стъпки.</w:t>
      </w:r>
    </w:p>
    <w:p w:rsidR="00562500" w:rsidRPr="000F507E" w:rsidRDefault="00562500" w:rsidP="004F7AA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Ние, българите, трябва заедно да предприемем решителна промяна на начина на управление на държавата и на функциониране на държавните институции и най-вече – </w:t>
      </w:r>
      <w:r w:rsidRPr="000F507E">
        <w:rPr>
          <w:rStyle w:val="Strong"/>
          <w:color w:val="000000" w:themeColor="text1"/>
        </w:rPr>
        <w:t>отношенията между държавата и обществото, държавата и гражданите</w:t>
      </w:r>
      <w:r w:rsidRPr="000F507E">
        <w:rPr>
          <w:color w:val="000000" w:themeColor="text1"/>
        </w:rPr>
        <w:t>. В днешната българска реалност решаването на тази задача се превръща в задължително условие, защото действащият модел е източник на огромни проблеми и основна, понастоящем непреодолима пречка за постигане на по-добро, устойчиво бъдеще.</w:t>
      </w:r>
    </w:p>
    <w:p w:rsidR="00562500" w:rsidRPr="000F507E" w:rsidRDefault="00562500" w:rsidP="004F7AA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Отговорът на въпроса откъде трябва да започне оздравяването, е ясен – от „върха”. От върха на държавата тръгва създаването на нужната нова сплав от морал и компетентност, а това изисква нова система за подбор на овластените, функционираща под контрола на обществото.</w:t>
      </w:r>
    </w:p>
    <w:p w:rsidR="00562500" w:rsidRPr="000F507E" w:rsidRDefault="00562500" w:rsidP="004F7AA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rStyle w:val="Strong"/>
          <w:color w:val="000000" w:themeColor="text1"/>
        </w:rPr>
        <w:lastRenderedPageBreak/>
        <w:t>Необходими са реформи, които реално да овластят гражданите и да наложат логиката на пълноценна лична политическа и управленска отговорност.</w:t>
      </w:r>
    </w:p>
    <w:p w:rsidR="00562500" w:rsidRPr="000F507E" w:rsidRDefault="00562500" w:rsidP="004F7AA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Тук се включват не само честните избори, но и ефективният следизборен контрол върху избраните. Това е радикалната алтернатива на статуквото, единственият успешен път за привличане на гражданите, за отприщване на тяхната активност.</w:t>
      </w:r>
    </w:p>
    <w:p w:rsidR="00562500" w:rsidRPr="000F507E" w:rsidRDefault="00562500" w:rsidP="004F7AA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Основните черти на</w:t>
      </w:r>
      <w:r w:rsidRPr="000F507E">
        <w:rPr>
          <w:rStyle w:val="Strong"/>
          <w:color w:val="000000" w:themeColor="text1"/>
        </w:rPr>
        <w:t> неприемливия начин на управление на държавата</w:t>
      </w:r>
      <w:r w:rsidRPr="000F507E">
        <w:rPr>
          <w:color w:val="000000" w:themeColor="text1"/>
        </w:rPr>
        <w:t> са: непрозрачност, некомпетентност, липса на аргументи и доказателства за вземаните решения, хаотичност, липса на отчетност за изпълнението на решенията и постиганите резултати, нежелание да се поема отговорност във всичките й аспекти, съчетано с множество умело създадени възможности за избягване на такава отговорност.</w:t>
      </w:r>
    </w:p>
    <w:p w:rsidR="00562500" w:rsidRPr="000F507E" w:rsidRDefault="0056250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  <w:r w:rsidRPr="000F507E">
        <w:rPr>
          <w:color w:val="000000" w:themeColor="text1"/>
        </w:rPr>
        <w:t>Следователно, необходими са </w:t>
      </w:r>
      <w:r w:rsidRPr="000F507E">
        <w:rPr>
          <w:rStyle w:val="Strong"/>
          <w:color w:val="000000" w:themeColor="text1"/>
        </w:rPr>
        <w:t>конституционни, нормативни и организационно-управленски промени, които адресират основните характеристики на неприемливия начин на управление на държавата</w:t>
      </w:r>
      <w:r w:rsidRPr="000F507E">
        <w:rPr>
          <w:color w:val="000000" w:themeColor="text1"/>
        </w:rPr>
        <w:t>.</w:t>
      </w:r>
    </w:p>
    <w:p w:rsidR="00562500" w:rsidRPr="000F507E" w:rsidRDefault="00562500" w:rsidP="004F7AA6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Нашият отговор на тези недостатъци е да обосновем </w:t>
      </w:r>
      <w:r w:rsidRPr="000F507E">
        <w:rPr>
          <w:rStyle w:val="Strong"/>
          <w:color w:val="000000" w:themeColor="text1"/>
        </w:rPr>
        <w:t>модел (начин</w:t>
      </w:r>
      <w:r w:rsidR="004F7AA6" w:rsidRPr="000F507E">
        <w:rPr>
          <w:rStyle w:val="Strong"/>
          <w:color w:val="000000" w:themeColor="text1"/>
        </w:rPr>
        <w:t xml:space="preserve">) на управление, </w:t>
      </w:r>
      <w:r w:rsidRPr="000F507E">
        <w:rPr>
          <w:rStyle w:val="Strong"/>
          <w:color w:val="000000" w:themeColor="text1"/>
        </w:rPr>
        <w:t>основан на следните важни принципи</w:t>
      </w:r>
      <w:r w:rsidRPr="000F507E">
        <w:rPr>
          <w:color w:val="000000" w:themeColor="text1"/>
        </w:rPr>
        <w:t>:</w:t>
      </w:r>
    </w:p>
    <w:p w:rsidR="00562500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Първо. </w:t>
      </w:r>
      <w:r w:rsidRPr="000F507E">
        <w:rPr>
          <w:rStyle w:val="Emphasis"/>
          <w:color w:val="000000" w:themeColor="text1"/>
        </w:rPr>
        <w:t>Откритост към обществото (прозрачност) и отзивчивост</w:t>
      </w:r>
      <w:r w:rsidRPr="000F507E">
        <w:rPr>
          <w:color w:val="000000" w:themeColor="text1"/>
        </w:rPr>
        <w:t>. Със съответни законови промени, всеки орган на власт (законодателна, изпълнителна, съдебна, местна) трябва да бъде задължен да провежда дейността си така, че обществото да е информирано и да получава своевременен и съдържателен отговор на всички основателни въпроси и искания за информация.</w:t>
      </w:r>
    </w:p>
    <w:p w:rsidR="00562500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Второ. </w:t>
      </w:r>
      <w:r w:rsidRPr="000F507E">
        <w:rPr>
          <w:rStyle w:val="Emphasis"/>
          <w:color w:val="000000" w:themeColor="text1"/>
        </w:rPr>
        <w:t>Обоснованост на вземаните управленски решения</w:t>
      </w:r>
      <w:r w:rsidRPr="000F507E">
        <w:rPr>
          <w:color w:val="000000" w:themeColor="text1"/>
        </w:rPr>
        <w:t> с предварително оповестени аргументи и доказателства. Сегашната практика на заобикаляне и пряко нарушаване на изискванията за оценка на въздействието на законодателството и политиките показва, че се налага съществено преработване на нормативната уредба и промени в начина на устройство и функциониране на институциите. </w:t>
      </w:r>
    </w:p>
    <w:p w:rsidR="00562500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Трето. </w:t>
      </w:r>
      <w:r w:rsidRPr="000F507E">
        <w:rPr>
          <w:rStyle w:val="Emphasis"/>
          <w:color w:val="000000" w:themeColor="text1"/>
        </w:rPr>
        <w:t>Отчетност </w:t>
      </w:r>
      <w:r w:rsidRPr="000F507E">
        <w:rPr>
          <w:color w:val="000000" w:themeColor="text1"/>
        </w:rPr>
        <w:t>на всеки орган на властта, всяка администрация и всяко длъжностно лице пред обществото за изразходваните средства и постигнатите резултати. За целта е необходимо разработване и въвеждане на ново законодателство, което да направи невъзможна днешната безотчетност и подмяната на отчетността с рекламни акции.</w:t>
      </w:r>
    </w:p>
    <w:p w:rsidR="00562500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lastRenderedPageBreak/>
        <w:t>Четвърто. </w:t>
      </w:r>
      <w:r w:rsidRPr="000F507E">
        <w:rPr>
          <w:rStyle w:val="Emphasis"/>
          <w:color w:val="000000" w:themeColor="text1"/>
        </w:rPr>
        <w:t>Реална отговорност</w:t>
      </w:r>
      <w:r w:rsidRPr="000F507E">
        <w:rPr>
          <w:color w:val="000000" w:themeColor="text1"/>
        </w:rPr>
        <w:t> за законосъобразно, целесъобразно и съответстващо на съвременните етични стандарти на добро управление упражняване на публичната власт. Това означава, от една страна, по-ефективен контрол и санкции за корупция и злоупотреба с власт, а от друга страна, въвеждане на нови стандарти и ефективни механизми за политическа, административна, материална и морална отговорност в духа на съвременните европейски практики.</w:t>
      </w:r>
    </w:p>
    <w:p w:rsidR="007673B2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 xml:space="preserve">За да не останат предложените промени добри пожелания, основната част от измененията в модела на управление трябва да бъдат подкрепени с конституционни и законови промени, гарантиращи ефективното прилагане на модела на основата на гореописаните принципи. Нужни са солидни гаранции, че всеки, който е получил власт от гражданите, ще я упражнява по задължителни стандарти, ще се отчита и ще носи реална отговорност.  </w:t>
      </w:r>
    </w:p>
    <w:p w:rsidR="00562500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Това изисква:</w:t>
      </w:r>
    </w:p>
    <w:p w:rsidR="00562500" w:rsidRPr="000F507E" w:rsidRDefault="002E0E8B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Първо. Промени,</w:t>
      </w:r>
      <w:r w:rsidR="00562500" w:rsidRPr="000F507E">
        <w:rPr>
          <w:color w:val="000000" w:themeColor="text1"/>
        </w:rPr>
        <w:t xml:space="preserve"> гарантира</w:t>
      </w:r>
      <w:r w:rsidRPr="000F507E">
        <w:rPr>
          <w:color w:val="000000" w:themeColor="text1"/>
        </w:rPr>
        <w:t>щи</w:t>
      </w:r>
      <w:r w:rsidR="00562500" w:rsidRPr="000F507E">
        <w:rPr>
          <w:color w:val="000000" w:themeColor="text1"/>
        </w:rPr>
        <w:t>, че </w:t>
      </w:r>
      <w:r w:rsidR="00562500" w:rsidRPr="000F507E">
        <w:rPr>
          <w:rStyle w:val="Strong"/>
          <w:color w:val="000000" w:themeColor="text1"/>
        </w:rPr>
        <w:t>подготвяните управленски решения  се обосновават предварително с убедителни и публично достъпни аргументи и доказателства</w:t>
      </w:r>
      <w:r w:rsidR="00562500" w:rsidRPr="000F507E">
        <w:rPr>
          <w:color w:val="000000" w:themeColor="text1"/>
        </w:rPr>
        <w:t>. Чрез съществено преработване на нормативната уредба и на институционалните практики следва да се ограничи съзнателното заобикаляне или нарушаване на изискванията за оценка на въздействието на законодателството и политиките. </w:t>
      </w:r>
    </w:p>
    <w:p w:rsidR="00562500" w:rsidRPr="000F507E" w:rsidRDefault="00562500" w:rsidP="007673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Второ. Промени, които коригират натрупалите се пороци в дейността на законодателната власт, като осигурят </w:t>
      </w:r>
      <w:r w:rsidRPr="000F507E">
        <w:rPr>
          <w:rStyle w:val="Strong"/>
          <w:color w:val="000000" w:themeColor="text1"/>
        </w:rPr>
        <w:t>подобряване</w:t>
      </w:r>
      <w:r w:rsidRPr="000F507E">
        <w:rPr>
          <w:color w:val="000000" w:themeColor="text1"/>
        </w:rPr>
        <w:t> </w:t>
      </w:r>
      <w:r w:rsidRPr="000F507E">
        <w:rPr>
          <w:rStyle w:val="Strong"/>
          <w:color w:val="000000" w:themeColor="text1"/>
        </w:rPr>
        <w:t>на качеството на законодателството и на парламентарния контрол</w:t>
      </w:r>
      <w:r w:rsidRPr="000F507E">
        <w:rPr>
          <w:color w:val="000000" w:themeColor="text1"/>
        </w:rPr>
        <w:t>. Нарастващото недоволство на обществото от непрозрачността на законодателния процес и влошеното качество на законите изисква ясно уреждане на общественото обсъждане като стандарт за прозрачен нормотворчески процес.</w:t>
      </w:r>
    </w:p>
    <w:p w:rsidR="00562500" w:rsidRPr="000F507E" w:rsidRDefault="00562500" w:rsidP="002E0E8B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Трето. Промени, гарантиращи спазване на базисното демократично изискване всеки орган на власт, всяка администрация и всяко длъжностно лице </w:t>
      </w:r>
      <w:r w:rsidRPr="000F507E">
        <w:rPr>
          <w:rStyle w:val="Strong"/>
          <w:color w:val="000000" w:themeColor="text1"/>
        </w:rPr>
        <w:t>да се отчита пред обществото</w:t>
      </w:r>
      <w:r w:rsidRPr="000F507E">
        <w:rPr>
          <w:color w:val="000000" w:themeColor="text1"/>
        </w:rPr>
        <w:t> за изразходваните средства и постигнатите резултати. Днешната безотчетност и подмяната на отчетността с рекламни акции трябва да бъде заменена от цялостно законово уреждане на процеса на планиране и отчитане на резултатите от управлението.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Четвърто. Промени, коригиращи липсата на </w:t>
      </w:r>
      <w:r w:rsidRPr="000F507E">
        <w:rPr>
          <w:rStyle w:val="Strong"/>
          <w:color w:val="000000" w:themeColor="text1"/>
        </w:rPr>
        <w:t>реална, т.е. лична отговорност</w:t>
      </w:r>
      <w:r w:rsidRPr="000F507E">
        <w:rPr>
          <w:color w:val="000000" w:themeColor="text1"/>
        </w:rPr>
        <w:t xml:space="preserve"> за неспазване на основни стандарти за добро (законосъобразно, целесъобразно, ефективно и етично) управление при упражняване на публичната власт. Следва да се установи, от една </w:t>
      </w:r>
      <w:r w:rsidRPr="000F507E">
        <w:rPr>
          <w:color w:val="000000" w:themeColor="text1"/>
        </w:rPr>
        <w:lastRenderedPageBreak/>
        <w:t>страна, по-ефективен контрол и по-строги санкции за корупция и злоупотреба с власт, а от друга страна, въвеждане на нови стандарти и ефективни механизми за политическа, административна, материална и морална отговорност в духа на съвременните европейски практики.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Проблемите с липсата на отчетност и отговорност ще бъдат преодолени не само чрез реформи на изпълнителната власт, но и като се насочи парламента към пълноценно изпълнение на конституционното му </w:t>
      </w:r>
      <w:r w:rsidRPr="000F507E">
        <w:rPr>
          <w:rStyle w:val="Strong"/>
          <w:color w:val="000000" w:themeColor="text1"/>
        </w:rPr>
        <w:t>задължение да контролира избраното от него правителство</w:t>
      </w:r>
      <w:r w:rsidRPr="000F507E">
        <w:rPr>
          <w:color w:val="000000" w:themeColor="text1"/>
        </w:rPr>
        <w:t>. В частност, необходимо е да се въведе ясна и стабилна правна уредба, задължаваща министър-председателя редовно да отчита резултатите от своята работа и от дейността на ръководеното от него правителство пред Народното събрание.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Пето. Осигуряването на гаранции, че всеки, който е получил власт от гражданите, ще носи реална отговорност, изисква </w:t>
      </w:r>
      <w:r w:rsidRPr="000F507E">
        <w:rPr>
          <w:rStyle w:val="Strong"/>
          <w:color w:val="000000" w:themeColor="text1"/>
        </w:rPr>
        <w:t>промени и в съдебната власт</w:t>
      </w:r>
      <w:r w:rsidRPr="000F507E">
        <w:rPr>
          <w:color w:val="000000" w:themeColor="text1"/>
        </w:rPr>
        <w:t>. Целта на тези промени е ясна и категорично заявена от обществото – безусловно върховенство на правото и гаранции за справедливост при нарушаване на закона. Една от първите стъпки е да се въведат механизми за недопускане на политически и други обвързаности в съдебната система. Нужно е също така да се осигури реална възможност за обществен контрол върху действията на прокуратурата и практическа възможност за разследване на главния прокурор.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Шесто. Въвеждане на ефективни </w:t>
      </w:r>
      <w:r w:rsidRPr="000F507E">
        <w:rPr>
          <w:rStyle w:val="Strong"/>
          <w:color w:val="000000" w:themeColor="text1"/>
        </w:rPr>
        <w:t>инструменти за контрол и въздействие върху органите на властта и длъжностните лица</w:t>
      </w:r>
      <w:r w:rsidRPr="000F507E">
        <w:rPr>
          <w:color w:val="000000" w:themeColor="text1"/>
        </w:rPr>
        <w:t>, които да прекратят ширещата се властова недосегаемост. В т.ч. е необходимо създаване на реални възможности за упражняване на действена пряка демокрация, в момента сведени до минимум поради изкуствени нормативни ограничения.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Следва да се възстанови неприемливо ограниченият съдебен контрол върху актовете на органите на властта и да се отстранят правните и практическите пречки пред упражняването на конституционното закрепеното право на защита. Убедителни аргументи има в полза на въвеждането на института на индивидуалната конституционна жалба.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Седмо. Съществени промени са нужни във формата и начина на функциониране на </w:t>
      </w:r>
      <w:r w:rsidRPr="000F507E">
        <w:rPr>
          <w:rStyle w:val="Strong"/>
          <w:color w:val="000000" w:themeColor="text1"/>
        </w:rPr>
        <w:t>механизмите на представителната демокрация, изборите, политическото представителство (вкл. подбора на представителите във властта и контрола над тях).</w:t>
      </w:r>
    </w:p>
    <w:p w:rsidR="00562500" w:rsidRPr="000F507E" w:rsidRDefault="00562500" w:rsidP="000C61A1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  <w:r w:rsidRPr="000F507E">
        <w:rPr>
          <w:color w:val="000000" w:themeColor="text1"/>
        </w:rPr>
        <w:t xml:space="preserve">Незабавно трябва да се отговори на очакванията на българското общество за осигуряване на  честни и свободни избори и ефективен следизборен контрол. Органите, които трябва да </w:t>
      </w:r>
      <w:r w:rsidRPr="000F507E">
        <w:rPr>
          <w:color w:val="000000" w:themeColor="text1"/>
        </w:rPr>
        <w:lastRenderedPageBreak/>
        <w:t>следят за недопускане и отстраняване на нарушенията на изборните права на гражданите, да бъдат заставени да прилагат единен стандарт и да прекратят прикриването на такива нарушения. Същото важи за масираната партийно-политическа употреба на администрацията за изборни цели.</w:t>
      </w:r>
    </w:p>
    <w:p w:rsidR="00562500" w:rsidRPr="000F507E" w:rsidRDefault="00562500" w:rsidP="009A66FD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Назряло е времето за задълбочена и честна обществена дискусия и приемане на решения относно проблемите на представителната демокрация, на първо място - на политическото представителство. Тук особено внимание следва да се отдели на усъвършенстване на механизмите за кадрови подбор, както и на </w:t>
      </w:r>
      <w:r w:rsidRPr="000F507E">
        <w:rPr>
          <w:rStyle w:val="Strong"/>
          <w:color w:val="000000" w:themeColor="text1"/>
        </w:rPr>
        <w:t>публичния контрол над партийните назначения във властта</w:t>
      </w:r>
      <w:r w:rsidRPr="000F507E">
        <w:rPr>
          <w:color w:val="000000" w:themeColor="text1"/>
        </w:rPr>
        <w:t>. Обществото с основание приема като порочна и вредна практиката на партийни квоти в органите на властта и институциите и тя следва да бъде ограничена. Неприемливо високо и с тежки последици за компетентността на администрацията е безконтролното партизиране на подбора и кариерното развитие на държавните служители. </w:t>
      </w: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450E92" w:rsidRPr="000F507E" w:rsidRDefault="00450E92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450E92" w:rsidRPr="000F507E" w:rsidRDefault="00450E92" w:rsidP="00AC29E3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AC29E3" w:rsidRPr="000F507E" w:rsidRDefault="00AC29E3" w:rsidP="00AC29E3">
      <w:pPr>
        <w:pStyle w:val="NormalWeb"/>
        <w:shd w:val="clear" w:color="auto" w:fill="FFFFFF"/>
        <w:spacing w:line="360" w:lineRule="auto"/>
        <w:jc w:val="both"/>
        <w:rPr>
          <w:b/>
          <w:color w:val="000000" w:themeColor="text1"/>
        </w:rPr>
      </w:pPr>
      <w:r w:rsidRPr="000F507E">
        <w:rPr>
          <w:color w:val="000000" w:themeColor="text1"/>
        </w:rPr>
        <w:tab/>
      </w:r>
      <w:r w:rsidRPr="000F507E">
        <w:rPr>
          <w:b/>
          <w:color w:val="000000" w:themeColor="text1"/>
        </w:rPr>
        <w:t>Заключение</w:t>
      </w:r>
    </w:p>
    <w:p w:rsidR="00562500" w:rsidRPr="000F507E" w:rsidRDefault="00562500" w:rsidP="00AC29E3">
      <w:pPr>
        <w:pStyle w:val="NormalWeb"/>
        <w:shd w:val="clear" w:color="auto" w:fill="FFFFFF"/>
        <w:spacing w:line="360" w:lineRule="auto"/>
        <w:ind w:firstLine="720"/>
        <w:jc w:val="both"/>
        <w:rPr>
          <w:b/>
          <w:color w:val="000000" w:themeColor="text1"/>
        </w:rPr>
      </w:pPr>
      <w:r w:rsidRPr="000F507E">
        <w:rPr>
          <w:rStyle w:val="Emphasis"/>
          <w:b/>
          <w:bCs/>
          <w:i w:val="0"/>
          <w:color w:val="000000" w:themeColor="text1"/>
        </w:rPr>
        <w:t>Реализацията на подготвителния етап на стратегията и дългосрочните й цели изискват акумулиране на обществена енергия</w:t>
      </w:r>
    </w:p>
    <w:p w:rsidR="00562500" w:rsidRPr="000F507E" w:rsidRDefault="00562500" w:rsidP="00AC29E3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Въпреки очертаните проблеми и негативни тенденции, българското общество все още може да промени хода на негативните процеси. Убедеността, че можем заедно да се справим, е абсолютно необходимо условие, за да се върне желанието на хората да участват в управлението на общите дела. Нужен е импулс на надежда, за да породим гражданска енергия и обществен натиск за промяна.</w:t>
      </w:r>
    </w:p>
    <w:p w:rsidR="00562500" w:rsidRPr="000F507E" w:rsidRDefault="00562500" w:rsidP="00AC29E3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Затова най-важната особеност на предлагания нов Национален стратегически проект е, че той цели максимален брой български граждани да се почувстват съпричастни и да станат съавтори на идеите и начинанията. Именно тази убеденост обоснова усилията за задълбочено и търпеливо обществено обсъждане на отделните части на проекта и търсенето на форми за концентриране на силната обществена ангажираност към предложените идеи.</w:t>
      </w:r>
    </w:p>
    <w:p w:rsidR="00562500" w:rsidRPr="000F507E" w:rsidRDefault="00562500" w:rsidP="00AC29E3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0F507E">
        <w:rPr>
          <w:color w:val="000000" w:themeColor="text1"/>
        </w:rPr>
        <w:t>Вероятно ще се натъкнем на една голяма пречка – </w:t>
      </w:r>
      <w:r w:rsidRPr="000F507E">
        <w:rPr>
          <w:rStyle w:val="Strong"/>
          <w:color w:val="000000" w:themeColor="text1"/>
        </w:rPr>
        <w:t>недоверието</w:t>
      </w:r>
      <w:r w:rsidRPr="000F507E">
        <w:rPr>
          <w:color w:val="000000" w:themeColor="text1"/>
        </w:rPr>
        <w:t>. Недоверието не само към държавата, към нейните институции и към политиците, а към другите хора въобще. Разколебаното чувство за общност е най-страшната последица за масовото съзнание от вируса на злоупотребата с власт и корупцията, поразил държавата и обществото.</w:t>
      </w:r>
    </w:p>
    <w:p w:rsidR="00562500" w:rsidRPr="000F507E" w:rsidRDefault="00562500" w:rsidP="008C5D1C">
      <w:pPr>
        <w:pStyle w:val="NormalWeb"/>
        <w:shd w:val="clear" w:color="auto" w:fill="FFFFFF"/>
        <w:spacing w:line="360" w:lineRule="auto"/>
        <w:ind w:firstLine="720"/>
        <w:jc w:val="both"/>
        <w:rPr>
          <w:rStyle w:val="Emphasis"/>
          <w:b/>
          <w:i w:val="0"/>
          <w:color w:val="000000" w:themeColor="text1"/>
        </w:rPr>
      </w:pPr>
      <w:r w:rsidRPr="000F507E">
        <w:rPr>
          <w:rStyle w:val="Emphasis"/>
          <w:b/>
          <w:i w:val="0"/>
          <w:color w:val="000000" w:themeColor="text1"/>
        </w:rPr>
        <w:t>Въпреки това, с публикуването и обсъждането на този проект се поставя начало на  общонационално усилие за нашето бъдеще</w:t>
      </w:r>
      <w:r w:rsidR="003C11DE" w:rsidRPr="000F507E">
        <w:rPr>
          <w:rStyle w:val="Emphasis"/>
          <w:b/>
          <w:i w:val="0"/>
          <w:color w:val="000000" w:themeColor="text1"/>
        </w:rPr>
        <w:t>, чието изграждане започва от днес</w:t>
      </w:r>
      <w:r w:rsidRPr="000F507E">
        <w:rPr>
          <w:rStyle w:val="Emphasis"/>
          <w:b/>
          <w:i w:val="0"/>
          <w:color w:val="000000" w:themeColor="text1"/>
        </w:rPr>
        <w:t>. В това усилие има място за всяко разумно предложение и за всеки честен принос.</w:t>
      </w:r>
    </w:p>
    <w:p w:rsidR="008C5D1C" w:rsidRPr="000F507E" w:rsidRDefault="008C5D1C" w:rsidP="003C11DE">
      <w:pPr>
        <w:pStyle w:val="NormalWeb"/>
        <w:shd w:val="clear" w:color="auto" w:fill="FFFFFF"/>
        <w:spacing w:line="360" w:lineRule="auto"/>
        <w:jc w:val="both"/>
        <w:rPr>
          <w:b/>
          <w:i/>
          <w:color w:val="000000" w:themeColor="text1"/>
        </w:rPr>
      </w:pPr>
    </w:p>
    <w:p w:rsidR="00562500" w:rsidRPr="000F507E" w:rsidRDefault="00562500" w:rsidP="000C61A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C4138" w:rsidRPr="000F507E" w:rsidRDefault="004C4138" w:rsidP="000C61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4C4138" w:rsidRPr="000F507E" w:rsidSect="001F764C">
      <w:footerReference w:type="default" r:id="rId8"/>
      <w:pgSz w:w="11906" w:h="16838"/>
      <w:pgMar w:top="1276" w:right="849" w:bottom="1134" w:left="1440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FD" w:rsidRDefault="006868FD" w:rsidP="00C516F7">
      <w:pPr>
        <w:spacing w:after="0" w:line="240" w:lineRule="auto"/>
      </w:pPr>
      <w:r>
        <w:separator/>
      </w:r>
    </w:p>
  </w:endnote>
  <w:endnote w:type="continuationSeparator" w:id="0">
    <w:p w:rsidR="006868FD" w:rsidRDefault="006868FD" w:rsidP="00C5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4816"/>
      <w:docPartObj>
        <w:docPartGallery w:val="Page Numbers (Bottom of Page)"/>
        <w:docPartUnique/>
      </w:docPartObj>
    </w:sdtPr>
    <w:sdtEndPr/>
    <w:sdtContent>
      <w:p w:rsidR="009A66FD" w:rsidRDefault="00442E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FA0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9A66FD" w:rsidRDefault="009A6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FD" w:rsidRDefault="006868FD" w:rsidP="00C516F7">
      <w:pPr>
        <w:spacing w:after="0" w:line="240" w:lineRule="auto"/>
      </w:pPr>
      <w:r>
        <w:separator/>
      </w:r>
    </w:p>
  </w:footnote>
  <w:footnote w:type="continuationSeparator" w:id="0">
    <w:p w:rsidR="006868FD" w:rsidRDefault="006868FD" w:rsidP="00C51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DE7"/>
    <w:multiLevelType w:val="hybridMultilevel"/>
    <w:tmpl w:val="661A7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83D0A"/>
    <w:multiLevelType w:val="multilevel"/>
    <w:tmpl w:val="EB84B3D6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50D3F"/>
    <w:multiLevelType w:val="multilevel"/>
    <w:tmpl w:val="AF362C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DE248AE"/>
    <w:multiLevelType w:val="multilevel"/>
    <w:tmpl w:val="07246A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949A0"/>
    <w:multiLevelType w:val="multilevel"/>
    <w:tmpl w:val="749879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8D621C"/>
    <w:multiLevelType w:val="hybridMultilevel"/>
    <w:tmpl w:val="0FD60C44"/>
    <w:lvl w:ilvl="0" w:tplc="4A5AA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93C8A"/>
    <w:multiLevelType w:val="hybridMultilevel"/>
    <w:tmpl w:val="B0C029B8"/>
    <w:lvl w:ilvl="0" w:tplc="ACB08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F3662"/>
    <w:multiLevelType w:val="hybridMultilevel"/>
    <w:tmpl w:val="777A1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A7554"/>
    <w:multiLevelType w:val="hybridMultilevel"/>
    <w:tmpl w:val="F6E20386"/>
    <w:lvl w:ilvl="0" w:tplc="618A792C">
      <w:start w:val="2"/>
      <w:numFmt w:val="bullet"/>
      <w:lvlText w:val="-"/>
      <w:lvlJc w:val="left"/>
      <w:pPr>
        <w:ind w:left="21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30BF44A0"/>
    <w:multiLevelType w:val="hybridMultilevel"/>
    <w:tmpl w:val="D35CF046"/>
    <w:lvl w:ilvl="0" w:tplc="E5742250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F0707E2"/>
    <w:multiLevelType w:val="multilevel"/>
    <w:tmpl w:val="1E003D7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42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607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82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0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215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393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608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F0E2346"/>
    <w:multiLevelType w:val="hybridMultilevel"/>
    <w:tmpl w:val="EC52B83C"/>
    <w:lvl w:ilvl="0" w:tplc="D8C0D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0783"/>
    <w:multiLevelType w:val="multilevel"/>
    <w:tmpl w:val="C0B6BD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A7442D"/>
    <w:multiLevelType w:val="multilevel"/>
    <w:tmpl w:val="6FE41D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C221E8E"/>
    <w:multiLevelType w:val="multilevel"/>
    <w:tmpl w:val="964441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1785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DB4609F"/>
    <w:multiLevelType w:val="hybridMultilevel"/>
    <w:tmpl w:val="8EE69A8A"/>
    <w:lvl w:ilvl="0" w:tplc="28F6D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0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40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80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CC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E4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07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AD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6A4979"/>
    <w:multiLevelType w:val="multilevel"/>
    <w:tmpl w:val="FB50D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F9556D6"/>
    <w:multiLevelType w:val="hybridMultilevel"/>
    <w:tmpl w:val="00E6D09E"/>
    <w:lvl w:ilvl="0" w:tplc="CED458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3"/>
  </w:num>
  <w:num w:numId="5">
    <w:abstractNumId w:val="8"/>
  </w:num>
  <w:num w:numId="6">
    <w:abstractNumId w:val="17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5"/>
  </w:num>
  <w:num w:numId="15">
    <w:abstractNumId w:val="4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7A"/>
    <w:rsid w:val="00007CA4"/>
    <w:rsid w:val="00011FF8"/>
    <w:rsid w:val="00012122"/>
    <w:rsid w:val="00012E3A"/>
    <w:rsid w:val="000169CB"/>
    <w:rsid w:val="00022B72"/>
    <w:rsid w:val="0002329A"/>
    <w:rsid w:val="000239E3"/>
    <w:rsid w:val="00025385"/>
    <w:rsid w:val="00025965"/>
    <w:rsid w:val="00027605"/>
    <w:rsid w:val="000338F2"/>
    <w:rsid w:val="00033FE5"/>
    <w:rsid w:val="0003493C"/>
    <w:rsid w:val="000376D3"/>
    <w:rsid w:val="000419BC"/>
    <w:rsid w:val="00042204"/>
    <w:rsid w:val="0004406E"/>
    <w:rsid w:val="00044CFF"/>
    <w:rsid w:val="00044F39"/>
    <w:rsid w:val="0004645D"/>
    <w:rsid w:val="00050250"/>
    <w:rsid w:val="00054B2D"/>
    <w:rsid w:val="000553AF"/>
    <w:rsid w:val="00063F7F"/>
    <w:rsid w:val="000642B4"/>
    <w:rsid w:val="00065E6F"/>
    <w:rsid w:val="00065E86"/>
    <w:rsid w:val="00066E38"/>
    <w:rsid w:val="00070B20"/>
    <w:rsid w:val="00071179"/>
    <w:rsid w:val="000742C0"/>
    <w:rsid w:val="000751C0"/>
    <w:rsid w:val="00081DE3"/>
    <w:rsid w:val="000822FF"/>
    <w:rsid w:val="00085939"/>
    <w:rsid w:val="00085FB9"/>
    <w:rsid w:val="000860DE"/>
    <w:rsid w:val="00086785"/>
    <w:rsid w:val="000867B4"/>
    <w:rsid w:val="00090161"/>
    <w:rsid w:val="0009180F"/>
    <w:rsid w:val="000A05AD"/>
    <w:rsid w:val="000A0C7E"/>
    <w:rsid w:val="000A1B64"/>
    <w:rsid w:val="000A6581"/>
    <w:rsid w:val="000B035B"/>
    <w:rsid w:val="000B258C"/>
    <w:rsid w:val="000B2D40"/>
    <w:rsid w:val="000B4CD8"/>
    <w:rsid w:val="000B6CA6"/>
    <w:rsid w:val="000B7D40"/>
    <w:rsid w:val="000C1A67"/>
    <w:rsid w:val="000C58C1"/>
    <w:rsid w:val="000C61A1"/>
    <w:rsid w:val="000D06F2"/>
    <w:rsid w:val="000D311D"/>
    <w:rsid w:val="000D736A"/>
    <w:rsid w:val="000D79C7"/>
    <w:rsid w:val="000E3183"/>
    <w:rsid w:val="000E55BB"/>
    <w:rsid w:val="000F0124"/>
    <w:rsid w:val="000F036E"/>
    <w:rsid w:val="000F055E"/>
    <w:rsid w:val="000F26A7"/>
    <w:rsid w:val="000F507E"/>
    <w:rsid w:val="000F54EC"/>
    <w:rsid w:val="000F5D82"/>
    <w:rsid w:val="000F6180"/>
    <w:rsid w:val="000F6716"/>
    <w:rsid w:val="00100637"/>
    <w:rsid w:val="00101894"/>
    <w:rsid w:val="00103628"/>
    <w:rsid w:val="001061F8"/>
    <w:rsid w:val="001105D6"/>
    <w:rsid w:val="00112442"/>
    <w:rsid w:val="001130BF"/>
    <w:rsid w:val="00113B43"/>
    <w:rsid w:val="001147C7"/>
    <w:rsid w:val="00123377"/>
    <w:rsid w:val="00125D13"/>
    <w:rsid w:val="00126DE1"/>
    <w:rsid w:val="00131F79"/>
    <w:rsid w:val="00132868"/>
    <w:rsid w:val="00132F4C"/>
    <w:rsid w:val="00133398"/>
    <w:rsid w:val="00137FA0"/>
    <w:rsid w:val="00140B49"/>
    <w:rsid w:val="001411E7"/>
    <w:rsid w:val="0014177D"/>
    <w:rsid w:val="00142221"/>
    <w:rsid w:val="0014369C"/>
    <w:rsid w:val="00144811"/>
    <w:rsid w:val="00144FCD"/>
    <w:rsid w:val="001505C0"/>
    <w:rsid w:val="00155020"/>
    <w:rsid w:val="00155D6A"/>
    <w:rsid w:val="00160908"/>
    <w:rsid w:val="00161CCE"/>
    <w:rsid w:val="00164435"/>
    <w:rsid w:val="00164ABF"/>
    <w:rsid w:val="00171AAB"/>
    <w:rsid w:val="0017326E"/>
    <w:rsid w:val="0017600B"/>
    <w:rsid w:val="0017630D"/>
    <w:rsid w:val="001778AE"/>
    <w:rsid w:val="00185D90"/>
    <w:rsid w:val="00186597"/>
    <w:rsid w:val="00190E98"/>
    <w:rsid w:val="001937E3"/>
    <w:rsid w:val="00195075"/>
    <w:rsid w:val="00195FF6"/>
    <w:rsid w:val="001A0407"/>
    <w:rsid w:val="001A21D6"/>
    <w:rsid w:val="001A3871"/>
    <w:rsid w:val="001A4264"/>
    <w:rsid w:val="001A49A7"/>
    <w:rsid w:val="001A56EA"/>
    <w:rsid w:val="001A57DE"/>
    <w:rsid w:val="001A77B6"/>
    <w:rsid w:val="001B00CF"/>
    <w:rsid w:val="001B1DB4"/>
    <w:rsid w:val="001B4CD0"/>
    <w:rsid w:val="001B4FAF"/>
    <w:rsid w:val="001B5CDF"/>
    <w:rsid w:val="001C3B80"/>
    <w:rsid w:val="001D0CE8"/>
    <w:rsid w:val="001D283C"/>
    <w:rsid w:val="001D4F78"/>
    <w:rsid w:val="001D5B8E"/>
    <w:rsid w:val="001D6380"/>
    <w:rsid w:val="001D773E"/>
    <w:rsid w:val="001D7AA7"/>
    <w:rsid w:val="001E22A1"/>
    <w:rsid w:val="001E2891"/>
    <w:rsid w:val="001E3758"/>
    <w:rsid w:val="001E444B"/>
    <w:rsid w:val="001E5549"/>
    <w:rsid w:val="001E6286"/>
    <w:rsid w:val="001E6CDA"/>
    <w:rsid w:val="001E7589"/>
    <w:rsid w:val="001F2EF2"/>
    <w:rsid w:val="001F3902"/>
    <w:rsid w:val="001F764C"/>
    <w:rsid w:val="00200B19"/>
    <w:rsid w:val="002011A0"/>
    <w:rsid w:val="002019B8"/>
    <w:rsid w:val="00201A4A"/>
    <w:rsid w:val="00202583"/>
    <w:rsid w:val="00202B7B"/>
    <w:rsid w:val="00204B72"/>
    <w:rsid w:val="00206179"/>
    <w:rsid w:val="00210B79"/>
    <w:rsid w:val="00211B23"/>
    <w:rsid w:val="00211FD2"/>
    <w:rsid w:val="00217B50"/>
    <w:rsid w:val="002219FC"/>
    <w:rsid w:val="0022324A"/>
    <w:rsid w:val="002300B0"/>
    <w:rsid w:val="00230E64"/>
    <w:rsid w:val="002315FB"/>
    <w:rsid w:val="00232059"/>
    <w:rsid w:val="002357D5"/>
    <w:rsid w:val="00235ABD"/>
    <w:rsid w:val="00240C8D"/>
    <w:rsid w:val="0024190A"/>
    <w:rsid w:val="00242469"/>
    <w:rsid w:val="002508D1"/>
    <w:rsid w:val="00251BE2"/>
    <w:rsid w:val="00252057"/>
    <w:rsid w:val="00253659"/>
    <w:rsid w:val="00253723"/>
    <w:rsid w:val="002545AA"/>
    <w:rsid w:val="00254608"/>
    <w:rsid w:val="00254D9E"/>
    <w:rsid w:val="0025500E"/>
    <w:rsid w:val="002579D1"/>
    <w:rsid w:val="002663DE"/>
    <w:rsid w:val="00267C3C"/>
    <w:rsid w:val="0027382C"/>
    <w:rsid w:val="00274394"/>
    <w:rsid w:val="00275E7D"/>
    <w:rsid w:val="00280017"/>
    <w:rsid w:val="00280C38"/>
    <w:rsid w:val="002817E7"/>
    <w:rsid w:val="00282F79"/>
    <w:rsid w:val="0028697E"/>
    <w:rsid w:val="00292BC2"/>
    <w:rsid w:val="00296080"/>
    <w:rsid w:val="002A17CB"/>
    <w:rsid w:val="002A2853"/>
    <w:rsid w:val="002A3AB8"/>
    <w:rsid w:val="002A6102"/>
    <w:rsid w:val="002A63E1"/>
    <w:rsid w:val="002A6E2F"/>
    <w:rsid w:val="002B12CD"/>
    <w:rsid w:val="002B21DA"/>
    <w:rsid w:val="002B2515"/>
    <w:rsid w:val="002B4A80"/>
    <w:rsid w:val="002B4FE3"/>
    <w:rsid w:val="002B612F"/>
    <w:rsid w:val="002C0AE6"/>
    <w:rsid w:val="002C1A23"/>
    <w:rsid w:val="002C61C6"/>
    <w:rsid w:val="002C642B"/>
    <w:rsid w:val="002D055C"/>
    <w:rsid w:val="002D2BDD"/>
    <w:rsid w:val="002D388C"/>
    <w:rsid w:val="002D6ADB"/>
    <w:rsid w:val="002D7417"/>
    <w:rsid w:val="002D7D18"/>
    <w:rsid w:val="002E0E8B"/>
    <w:rsid w:val="002E16CA"/>
    <w:rsid w:val="002E2EF3"/>
    <w:rsid w:val="002E63D1"/>
    <w:rsid w:val="002F0278"/>
    <w:rsid w:val="002F21C8"/>
    <w:rsid w:val="002F56C2"/>
    <w:rsid w:val="002F7270"/>
    <w:rsid w:val="003004E5"/>
    <w:rsid w:val="0030431A"/>
    <w:rsid w:val="00304522"/>
    <w:rsid w:val="003061F6"/>
    <w:rsid w:val="00312EEA"/>
    <w:rsid w:val="00313714"/>
    <w:rsid w:val="00313928"/>
    <w:rsid w:val="00313B90"/>
    <w:rsid w:val="00313EE9"/>
    <w:rsid w:val="00321A09"/>
    <w:rsid w:val="00323060"/>
    <w:rsid w:val="00323B1B"/>
    <w:rsid w:val="00335273"/>
    <w:rsid w:val="0033537F"/>
    <w:rsid w:val="003359A7"/>
    <w:rsid w:val="003428FC"/>
    <w:rsid w:val="00343D09"/>
    <w:rsid w:val="00344F3C"/>
    <w:rsid w:val="003467A1"/>
    <w:rsid w:val="003513C2"/>
    <w:rsid w:val="0035253E"/>
    <w:rsid w:val="00352691"/>
    <w:rsid w:val="00353B35"/>
    <w:rsid w:val="00353C61"/>
    <w:rsid w:val="003541CF"/>
    <w:rsid w:val="00354A78"/>
    <w:rsid w:val="00355C9E"/>
    <w:rsid w:val="003600FC"/>
    <w:rsid w:val="003604AE"/>
    <w:rsid w:val="00360871"/>
    <w:rsid w:val="00361E1C"/>
    <w:rsid w:val="00365BC5"/>
    <w:rsid w:val="00365F6F"/>
    <w:rsid w:val="00374143"/>
    <w:rsid w:val="003756E8"/>
    <w:rsid w:val="00376ACC"/>
    <w:rsid w:val="003841EE"/>
    <w:rsid w:val="00386577"/>
    <w:rsid w:val="00387192"/>
    <w:rsid w:val="00390C39"/>
    <w:rsid w:val="00391169"/>
    <w:rsid w:val="00392876"/>
    <w:rsid w:val="0039498B"/>
    <w:rsid w:val="0039690B"/>
    <w:rsid w:val="0039770E"/>
    <w:rsid w:val="003A14D0"/>
    <w:rsid w:val="003A5A59"/>
    <w:rsid w:val="003B20D2"/>
    <w:rsid w:val="003B2A69"/>
    <w:rsid w:val="003B2F08"/>
    <w:rsid w:val="003B6A87"/>
    <w:rsid w:val="003C0A29"/>
    <w:rsid w:val="003C11DE"/>
    <w:rsid w:val="003C3754"/>
    <w:rsid w:val="003C72CB"/>
    <w:rsid w:val="003D4843"/>
    <w:rsid w:val="003E09F4"/>
    <w:rsid w:val="003E2CAF"/>
    <w:rsid w:val="003E4AA6"/>
    <w:rsid w:val="003E6B26"/>
    <w:rsid w:val="003E6CE6"/>
    <w:rsid w:val="003E7148"/>
    <w:rsid w:val="003F1E50"/>
    <w:rsid w:val="003F2988"/>
    <w:rsid w:val="003F333C"/>
    <w:rsid w:val="003F53AF"/>
    <w:rsid w:val="003F7F25"/>
    <w:rsid w:val="00405078"/>
    <w:rsid w:val="0040524C"/>
    <w:rsid w:val="0040762D"/>
    <w:rsid w:val="004078EA"/>
    <w:rsid w:val="00407B7A"/>
    <w:rsid w:val="00413067"/>
    <w:rsid w:val="00413228"/>
    <w:rsid w:val="004134A8"/>
    <w:rsid w:val="00414428"/>
    <w:rsid w:val="00416769"/>
    <w:rsid w:val="00420BAB"/>
    <w:rsid w:val="0042131D"/>
    <w:rsid w:val="004253E4"/>
    <w:rsid w:val="00425B49"/>
    <w:rsid w:val="00435AE2"/>
    <w:rsid w:val="00441386"/>
    <w:rsid w:val="00441B12"/>
    <w:rsid w:val="00442086"/>
    <w:rsid w:val="00442E74"/>
    <w:rsid w:val="0044509F"/>
    <w:rsid w:val="0044758C"/>
    <w:rsid w:val="00450E92"/>
    <w:rsid w:val="00451485"/>
    <w:rsid w:val="00452735"/>
    <w:rsid w:val="0045431D"/>
    <w:rsid w:val="00456FA0"/>
    <w:rsid w:val="00457052"/>
    <w:rsid w:val="0045746D"/>
    <w:rsid w:val="00457D2E"/>
    <w:rsid w:val="004617F3"/>
    <w:rsid w:val="00461F0D"/>
    <w:rsid w:val="004627D1"/>
    <w:rsid w:val="004652F8"/>
    <w:rsid w:val="00465DA4"/>
    <w:rsid w:val="00465F72"/>
    <w:rsid w:val="004676E4"/>
    <w:rsid w:val="00470D22"/>
    <w:rsid w:val="00472290"/>
    <w:rsid w:val="00475CAA"/>
    <w:rsid w:val="004761B2"/>
    <w:rsid w:val="004826C1"/>
    <w:rsid w:val="00482A98"/>
    <w:rsid w:val="00484A81"/>
    <w:rsid w:val="004914B9"/>
    <w:rsid w:val="0049255F"/>
    <w:rsid w:val="00494526"/>
    <w:rsid w:val="0049622D"/>
    <w:rsid w:val="004A00C8"/>
    <w:rsid w:val="004A0D10"/>
    <w:rsid w:val="004A68CF"/>
    <w:rsid w:val="004A6BE7"/>
    <w:rsid w:val="004A6F5A"/>
    <w:rsid w:val="004B2B34"/>
    <w:rsid w:val="004B7E63"/>
    <w:rsid w:val="004C0C80"/>
    <w:rsid w:val="004C0CD6"/>
    <w:rsid w:val="004C12A1"/>
    <w:rsid w:val="004C15F3"/>
    <w:rsid w:val="004C2927"/>
    <w:rsid w:val="004C4138"/>
    <w:rsid w:val="004C4EA9"/>
    <w:rsid w:val="004C720D"/>
    <w:rsid w:val="004D197D"/>
    <w:rsid w:val="004D29B4"/>
    <w:rsid w:val="004D37CD"/>
    <w:rsid w:val="004D3AF9"/>
    <w:rsid w:val="004D6476"/>
    <w:rsid w:val="004E3932"/>
    <w:rsid w:val="004E725A"/>
    <w:rsid w:val="004E7F90"/>
    <w:rsid w:val="004F107D"/>
    <w:rsid w:val="004F1FEC"/>
    <w:rsid w:val="004F48FB"/>
    <w:rsid w:val="004F4A79"/>
    <w:rsid w:val="004F4C8A"/>
    <w:rsid w:val="004F6820"/>
    <w:rsid w:val="004F7AA6"/>
    <w:rsid w:val="00500CA5"/>
    <w:rsid w:val="00504F7E"/>
    <w:rsid w:val="00506ED9"/>
    <w:rsid w:val="00512FE1"/>
    <w:rsid w:val="00513FEC"/>
    <w:rsid w:val="00514FE0"/>
    <w:rsid w:val="005219F0"/>
    <w:rsid w:val="005239FF"/>
    <w:rsid w:val="00523F3E"/>
    <w:rsid w:val="005241F1"/>
    <w:rsid w:val="00531BF5"/>
    <w:rsid w:val="005328C9"/>
    <w:rsid w:val="005337E8"/>
    <w:rsid w:val="0053497E"/>
    <w:rsid w:val="00535DCC"/>
    <w:rsid w:val="00537483"/>
    <w:rsid w:val="005379B6"/>
    <w:rsid w:val="0054095E"/>
    <w:rsid w:val="00542262"/>
    <w:rsid w:val="00543DA2"/>
    <w:rsid w:val="00547B76"/>
    <w:rsid w:val="005505CB"/>
    <w:rsid w:val="0055358B"/>
    <w:rsid w:val="00555E6B"/>
    <w:rsid w:val="00556946"/>
    <w:rsid w:val="005603AD"/>
    <w:rsid w:val="00560783"/>
    <w:rsid w:val="00561AB9"/>
    <w:rsid w:val="00562500"/>
    <w:rsid w:val="00562670"/>
    <w:rsid w:val="00565762"/>
    <w:rsid w:val="0057116F"/>
    <w:rsid w:val="00572C76"/>
    <w:rsid w:val="00572C93"/>
    <w:rsid w:val="00573BCA"/>
    <w:rsid w:val="0057569B"/>
    <w:rsid w:val="005760C1"/>
    <w:rsid w:val="005828E8"/>
    <w:rsid w:val="0059083F"/>
    <w:rsid w:val="00591A5E"/>
    <w:rsid w:val="00596C5C"/>
    <w:rsid w:val="005A0722"/>
    <w:rsid w:val="005A181D"/>
    <w:rsid w:val="005A1B7F"/>
    <w:rsid w:val="005A32CB"/>
    <w:rsid w:val="005A4343"/>
    <w:rsid w:val="005A6382"/>
    <w:rsid w:val="005B141F"/>
    <w:rsid w:val="005B1936"/>
    <w:rsid w:val="005B339F"/>
    <w:rsid w:val="005B457B"/>
    <w:rsid w:val="005B5E16"/>
    <w:rsid w:val="005C486E"/>
    <w:rsid w:val="005C610C"/>
    <w:rsid w:val="005D0B36"/>
    <w:rsid w:val="005D24F7"/>
    <w:rsid w:val="005D364A"/>
    <w:rsid w:val="005D39A1"/>
    <w:rsid w:val="005D751D"/>
    <w:rsid w:val="005E69D4"/>
    <w:rsid w:val="005F1FBB"/>
    <w:rsid w:val="005F4A04"/>
    <w:rsid w:val="005F4B59"/>
    <w:rsid w:val="005F6E71"/>
    <w:rsid w:val="005F721A"/>
    <w:rsid w:val="00600DF1"/>
    <w:rsid w:val="0060217A"/>
    <w:rsid w:val="006038A4"/>
    <w:rsid w:val="0061028B"/>
    <w:rsid w:val="0061117B"/>
    <w:rsid w:val="00611A69"/>
    <w:rsid w:val="00611FAA"/>
    <w:rsid w:val="00614E55"/>
    <w:rsid w:val="006214FA"/>
    <w:rsid w:val="00622092"/>
    <w:rsid w:val="006311C0"/>
    <w:rsid w:val="00631CD3"/>
    <w:rsid w:val="00641A54"/>
    <w:rsid w:val="006437A6"/>
    <w:rsid w:val="00644548"/>
    <w:rsid w:val="00644C33"/>
    <w:rsid w:val="006475C5"/>
    <w:rsid w:val="00655DDB"/>
    <w:rsid w:val="006565A9"/>
    <w:rsid w:val="00656953"/>
    <w:rsid w:val="00660B07"/>
    <w:rsid w:val="006620A2"/>
    <w:rsid w:val="006622C1"/>
    <w:rsid w:val="006626D8"/>
    <w:rsid w:val="00664705"/>
    <w:rsid w:val="00666D26"/>
    <w:rsid w:val="006722F6"/>
    <w:rsid w:val="006774C3"/>
    <w:rsid w:val="00677A01"/>
    <w:rsid w:val="00680BFB"/>
    <w:rsid w:val="00680F53"/>
    <w:rsid w:val="006815D7"/>
    <w:rsid w:val="006836D4"/>
    <w:rsid w:val="006868FD"/>
    <w:rsid w:val="00686CFA"/>
    <w:rsid w:val="00687071"/>
    <w:rsid w:val="0068709D"/>
    <w:rsid w:val="00696A10"/>
    <w:rsid w:val="00696D0A"/>
    <w:rsid w:val="006A280E"/>
    <w:rsid w:val="006A33F2"/>
    <w:rsid w:val="006A46C4"/>
    <w:rsid w:val="006B25F5"/>
    <w:rsid w:val="006B2738"/>
    <w:rsid w:val="006B34A1"/>
    <w:rsid w:val="006C2B96"/>
    <w:rsid w:val="006C3C9B"/>
    <w:rsid w:val="006C4B76"/>
    <w:rsid w:val="006C62B4"/>
    <w:rsid w:val="006C66A4"/>
    <w:rsid w:val="006C6D06"/>
    <w:rsid w:val="006D3023"/>
    <w:rsid w:val="006D3D56"/>
    <w:rsid w:val="006E0077"/>
    <w:rsid w:val="006E0B9A"/>
    <w:rsid w:val="006E1F1C"/>
    <w:rsid w:val="006E46F5"/>
    <w:rsid w:val="006E4BC3"/>
    <w:rsid w:val="006E7439"/>
    <w:rsid w:val="006F2ABF"/>
    <w:rsid w:val="006F48AC"/>
    <w:rsid w:val="006F4BE9"/>
    <w:rsid w:val="006F688C"/>
    <w:rsid w:val="006F78C1"/>
    <w:rsid w:val="006F7F8C"/>
    <w:rsid w:val="006F7F92"/>
    <w:rsid w:val="00700788"/>
    <w:rsid w:val="00701C4F"/>
    <w:rsid w:val="00701DB8"/>
    <w:rsid w:val="00703638"/>
    <w:rsid w:val="00703BCF"/>
    <w:rsid w:val="00705CCB"/>
    <w:rsid w:val="00706BFB"/>
    <w:rsid w:val="007101DC"/>
    <w:rsid w:val="007205ED"/>
    <w:rsid w:val="00722C50"/>
    <w:rsid w:val="007240EE"/>
    <w:rsid w:val="007245A1"/>
    <w:rsid w:val="00724989"/>
    <w:rsid w:val="00726997"/>
    <w:rsid w:val="00730002"/>
    <w:rsid w:val="00740177"/>
    <w:rsid w:val="00740BE2"/>
    <w:rsid w:val="00741C62"/>
    <w:rsid w:val="00743D31"/>
    <w:rsid w:val="00745227"/>
    <w:rsid w:val="00746D34"/>
    <w:rsid w:val="007511B4"/>
    <w:rsid w:val="007528A2"/>
    <w:rsid w:val="007571AC"/>
    <w:rsid w:val="00760072"/>
    <w:rsid w:val="007620EC"/>
    <w:rsid w:val="00762290"/>
    <w:rsid w:val="0076660C"/>
    <w:rsid w:val="00766AE0"/>
    <w:rsid w:val="007673B2"/>
    <w:rsid w:val="00767976"/>
    <w:rsid w:val="00770D21"/>
    <w:rsid w:val="0077297B"/>
    <w:rsid w:val="00773068"/>
    <w:rsid w:val="0077449F"/>
    <w:rsid w:val="0077468D"/>
    <w:rsid w:val="007748FD"/>
    <w:rsid w:val="007773A2"/>
    <w:rsid w:val="00781EE6"/>
    <w:rsid w:val="00783C06"/>
    <w:rsid w:val="00784D46"/>
    <w:rsid w:val="00790879"/>
    <w:rsid w:val="007933EF"/>
    <w:rsid w:val="00794D3B"/>
    <w:rsid w:val="007A0645"/>
    <w:rsid w:val="007A1465"/>
    <w:rsid w:val="007A189F"/>
    <w:rsid w:val="007A2BD5"/>
    <w:rsid w:val="007A2D39"/>
    <w:rsid w:val="007A4A8E"/>
    <w:rsid w:val="007A5717"/>
    <w:rsid w:val="007A6303"/>
    <w:rsid w:val="007B0FDE"/>
    <w:rsid w:val="007B223F"/>
    <w:rsid w:val="007B39E7"/>
    <w:rsid w:val="007B638F"/>
    <w:rsid w:val="007B75BB"/>
    <w:rsid w:val="007C07A3"/>
    <w:rsid w:val="007C13F7"/>
    <w:rsid w:val="007C1E67"/>
    <w:rsid w:val="007C30D3"/>
    <w:rsid w:val="007C56FE"/>
    <w:rsid w:val="007C6DC8"/>
    <w:rsid w:val="007C6F17"/>
    <w:rsid w:val="007D10EB"/>
    <w:rsid w:val="007D3707"/>
    <w:rsid w:val="007D4659"/>
    <w:rsid w:val="007D5B4F"/>
    <w:rsid w:val="007D7170"/>
    <w:rsid w:val="007E1A15"/>
    <w:rsid w:val="007E2031"/>
    <w:rsid w:val="007E3BB3"/>
    <w:rsid w:val="007E3BF5"/>
    <w:rsid w:val="007E77E3"/>
    <w:rsid w:val="007F2ACE"/>
    <w:rsid w:val="007F469E"/>
    <w:rsid w:val="007F478D"/>
    <w:rsid w:val="007F5E4C"/>
    <w:rsid w:val="007F7CDD"/>
    <w:rsid w:val="008002AF"/>
    <w:rsid w:val="00800F7F"/>
    <w:rsid w:val="008011BA"/>
    <w:rsid w:val="0080261E"/>
    <w:rsid w:val="0080338A"/>
    <w:rsid w:val="0080751D"/>
    <w:rsid w:val="008128AA"/>
    <w:rsid w:val="0081382F"/>
    <w:rsid w:val="00816FF2"/>
    <w:rsid w:val="0082097F"/>
    <w:rsid w:val="008212F0"/>
    <w:rsid w:val="0082224E"/>
    <w:rsid w:val="00822CCB"/>
    <w:rsid w:val="00823647"/>
    <w:rsid w:val="008258D6"/>
    <w:rsid w:val="00831462"/>
    <w:rsid w:val="00831600"/>
    <w:rsid w:val="0083265D"/>
    <w:rsid w:val="008416D5"/>
    <w:rsid w:val="00841E30"/>
    <w:rsid w:val="00842E4B"/>
    <w:rsid w:val="00843782"/>
    <w:rsid w:val="00844A03"/>
    <w:rsid w:val="0084636B"/>
    <w:rsid w:val="008578FA"/>
    <w:rsid w:val="00860800"/>
    <w:rsid w:val="00861995"/>
    <w:rsid w:val="00863048"/>
    <w:rsid w:val="00864EFC"/>
    <w:rsid w:val="008655BB"/>
    <w:rsid w:val="00866506"/>
    <w:rsid w:val="00872ACA"/>
    <w:rsid w:val="00875072"/>
    <w:rsid w:val="00876426"/>
    <w:rsid w:val="00877EA1"/>
    <w:rsid w:val="0088048A"/>
    <w:rsid w:val="0088297C"/>
    <w:rsid w:val="00884785"/>
    <w:rsid w:val="00885F25"/>
    <w:rsid w:val="00891158"/>
    <w:rsid w:val="00891750"/>
    <w:rsid w:val="00894D6C"/>
    <w:rsid w:val="008A1459"/>
    <w:rsid w:val="008A4682"/>
    <w:rsid w:val="008A4CAF"/>
    <w:rsid w:val="008A5781"/>
    <w:rsid w:val="008A6331"/>
    <w:rsid w:val="008B05D8"/>
    <w:rsid w:val="008B065A"/>
    <w:rsid w:val="008B13FE"/>
    <w:rsid w:val="008B14F5"/>
    <w:rsid w:val="008B2A9B"/>
    <w:rsid w:val="008B317F"/>
    <w:rsid w:val="008B6475"/>
    <w:rsid w:val="008B78AB"/>
    <w:rsid w:val="008C4414"/>
    <w:rsid w:val="008C55EA"/>
    <w:rsid w:val="008C56E8"/>
    <w:rsid w:val="008C5D18"/>
    <w:rsid w:val="008C5D1C"/>
    <w:rsid w:val="008C5DDD"/>
    <w:rsid w:val="008C7A23"/>
    <w:rsid w:val="008D092A"/>
    <w:rsid w:val="008D1DE8"/>
    <w:rsid w:val="008D4571"/>
    <w:rsid w:val="008D5D13"/>
    <w:rsid w:val="008D7337"/>
    <w:rsid w:val="008E193E"/>
    <w:rsid w:val="008E1A82"/>
    <w:rsid w:val="008E27DB"/>
    <w:rsid w:val="008E27E2"/>
    <w:rsid w:val="008E2FAE"/>
    <w:rsid w:val="008F02B7"/>
    <w:rsid w:val="008F2652"/>
    <w:rsid w:val="008F50B2"/>
    <w:rsid w:val="00902123"/>
    <w:rsid w:val="00903D43"/>
    <w:rsid w:val="00904E8B"/>
    <w:rsid w:val="009073DE"/>
    <w:rsid w:val="009102EE"/>
    <w:rsid w:val="00912DA7"/>
    <w:rsid w:val="009131CD"/>
    <w:rsid w:val="00915D53"/>
    <w:rsid w:val="00917E05"/>
    <w:rsid w:val="009212F7"/>
    <w:rsid w:val="00921463"/>
    <w:rsid w:val="00921CDD"/>
    <w:rsid w:val="00924177"/>
    <w:rsid w:val="0092432F"/>
    <w:rsid w:val="009266C5"/>
    <w:rsid w:val="009275D1"/>
    <w:rsid w:val="0092788B"/>
    <w:rsid w:val="009317ED"/>
    <w:rsid w:val="00931AFF"/>
    <w:rsid w:val="00932936"/>
    <w:rsid w:val="00934F61"/>
    <w:rsid w:val="00941589"/>
    <w:rsid w:val="009460E3"/>
    <w:rsid w:val="0094712E"/>
    <w:rsid w:val="00951966"/>
    <w:rsid w:val="00956D18"/>
    <w:rsid w:val="00960B37"/>
    <w:rsid w:val="00960C95"/>
    <w:rsid w:val="00961EDD"/>
    <w:rsid w:val="0096770D"/>
    <w:rsid w:val="009705AB"/>
    <w:rsid w:val="0097076A"/>
    <w:rsid w:val="009740F7"/>
    <w:rsid w:val="00975B47"/>
    <w:rsid w:val="00977D23"/>
    <w:rsid w:val="00980D9D"/>
    <w:rsid w:val="009826BB"/>
    <w:rsid w:val="009851C6"/>
    <w:rsid w:val="0098520B"/>
    <w:rsid w:val="00985BE7"/>
    <w:rsid w:val="00986A7F"/>
    <w:rsid w:val="0099222A"/>
    <w:rsid w:val="00992C34"/>
    <w:rsid w:val="00996D06"/>
    <w:rsid w:val="009A0A47"/>
    <w:rsid w:val="009A0C35"/>
    <w:rsid w:val="009A1FA1"/>
    <w:rsid w:val="009A600F"/>
    <w:rsid w:val="009A66FD"/>
    <w:rsid w:val="009B5F40"/>
    <w:rsid w:val="009B650A"/>
    <w:rsid w:val="009C00B8"/>
    <w:rsid w:val="009C0293"/>
    <w:rsid w:val="009C23E3"/>
    <w:rsid w:val="009C23F8"/>
    <w:rsid w:val="009C2682"/>
    <w:rsid w:val="009C2B04"/>
    <w:rsid w:val="009D0A5E"/>
    <w:rsid w:val="009D174F"/>
    <w:rsid w:val="009D63F3"/>
    <w:rsid w:val="009D708E"/>
    <w:rsid w:val="009E255D"/>
    <w:rsid w:val="009E4446"/>
    <w:rsid w:val="009E482E"/>
    <w:rsid w:val="009E73CE"/>
    <w:rsid w:val="009E75EC"/>
    <w:rsid w:val="009E7D32"/>
    <w:rsid w:val="009F1403"/>
    <w:rsid w:val="009F25A0"/>
    <w:rsid w:val="009F478D"/>
    <w:rsid w:val="009F5B23"/>
    <w:rsid w:val="009F5F4E"/>
    <w:rsid w:val="009F787B"/>
    <w:rsid w:val="00A0229F"/>
    <w:rsid w:val="00A05C31"/>
    <w:rsid w:val="00A065B7"/>
    <w:rsid w:val="00A06FC7"/>
    <w:rsid w:val="00A103AA"/>
    <w:rsid w:val="00A10909"/>
    <w:rsid w:val="00A113E5"/>
    <w:rsid w:val="00A14321"/>
    <w:rsid w:val="00A1613A"/>
    <w:rsid w:val="00A16DE3"/>
    <w:rsid w:val="00A203A7"/>
    <w:rsid w:val="00A21D81"/>
    <w:rsid w:val="00A22C99"/>
    <w:rsid w:val="00A24823"/>
    <w:rsid w:val="00A41F12"/>
    <w:rsid w:val="00A43A91"/>
    <w:rsid w:val="00A5117A"/>
    <w:rsid w:val="00A53E53"/>
    <w:rsid w:val="00A55228"/>
    <w:rsid w:val="00A603A1"/>
    <w:rsid w:val="00A6431E"/>
    <w:rsid w:val="00A704B3"/>
    <w:rsid w:val="00A70BCF"/>
    <w:rsid w:val="00A70E53"/>
    <w:rsid w:val="00A7245F"/>
    <w:rsid w:val="00A73B88"/>
    <w:rsid w:val="00A81E7A"/>
    <w:rsid w:val="00A822E9"/>
    <w:rsid w:val="00A83191"/>
    <w:rsid w:val="00A8571B"/>
    <w:rsid w:val="00A90EF0"/>
    <w:rsid w:val="00A90F54"/>
    <w:rsid w:val="00A914D5"/>
    <w:rsid w:val="00AA031C"/>
    <w:rsid w:val="00AA10D1"/>
    <w:rsid w:val="00AA1741"/>
    <w:rsid w:val="00AA240F"/>
    <w:rsid w:val="00AA2537"/>
    <w:rsid w:val="00AA257E"/>
    <w:rsid w:val="00AA4A28"/>
    <w:rsid w:val="00AA5964"/>
    <w:rsid w:val="00AA6B49"/>
    <w:rsid w:val="00AA717B"/>
    <w:rsid w:val="00AA79C4"/>
    <w:rsid w:val="00AB12E4"/>
    <w:rsid w:val="00AB3838"/>
    <w:rsid w:val="00AB584E"/>
    <w:rsid w:val="00AB5FFA"/>
    <w:rsid w:val="00AB7899"/>
    <w:rsid w:val="00AC0D6A"/>
    <w:rsid w:val="00AC1020"/>
    <w:rsid w:val="00AC15A3"/>
    <w:rsid w:val="00AC29E3"/>
    <w:rsid w:val="00AC5D43"/>
    <w:rsid w:val="00AC7128"/>
    <w:rsid w:val="00AC782E"/>
    <w:rsid w:val="00AD254B"/>
    <w:rsid w:val="00AD26A0"/>
    <w:rsid w:val="00AD3EA5"/>
    <w:rsid w:val="00AD62EE"/>
    <w:rsid w:val="00AD653B"/>
    <w:rsid w:val="00AD704A"/>
    <w:rsid w:val="00AE0B95"/>
    <w:rsid w:val="00AE161A"/>
    <w:rsid w:val="00AE2B18"/>
    <w:rsid w:val="00AE5AD0"/>
    <w:rsid w:val="00AE61A5"/>
    <w:rsid w:val="00AE73A1"/>
    <w:rsid w:val="00AF151F"/>
    <w:rsid w:val="00AF3A93"/>
    <w:rsid w:val="00AF5B41"/>
    <w:rsid w:val="00AF5DCC"/>
    <w:rsid w:val="00B00B66"/>
    <w:rsid w:val="00B058D3"/>
    <w:rsid w:val="00B05FC8"/>
    <w:rsid w:val="00B062F1"/>
    <w:rsid w:val="00B07BD8"/>
    <w:rsid w:val="00B130BB"/>
    <w:rsid w:val="00B158F0"/>
    <w:rsid w:val="00B169F0"/>
    <w:rsid w:val="00B16E0A"/>
    <w:rsid w:val="00B173DF"/>
    <w:rsid w:val="00B2342A"/>
    <w:rsid w:val="00B24378"/>
    <w:rsid w:val="00B24965"/>
    <w:rsid w:val="00B24C40"/>
    <w:rsid w:val="00B25DFB"/>
    <w:rsid w:val="00B2664A"/>
    <w:rsid w:val="00B303C1"/>
    <w:rsid w:val="00B314FA"/>
    <w:rsid w:val="00B324C0"/>
    <w:rsid w:val="00B3376E"/>
    <w:rsid w:val="00B33A83"/>
    <w:rsid w:val="00B41642"/>
    <w:rsid w:val="00B43066"/>
    <w:rsid w:val="00B442CC"/>
    <w:rsid w:val="00B44517"/>
    <w:rsid w:val="00B44BF0"/>
    <w:rsid w:val="00B45E2A"/>
    <w:rsid w:val="00B47B3F"/>
    <w:rsid w:val="00B50CEB"/>
    <w:rsid w:val="00B55A13"/>
    <w:rsid w:val="00B57441"/>
    <w:rsid w:val="00B60D3A"/>
    <w:rsid w:val="00B6382D"/>
    <w:rsid w:val="00B6725C"/>
    <w:rsid w:val="00B72A61"/>
    <w:rsid w:val="00B76835"/>
    <w:rsid w:val="00B777A1"/>
    <w:rsid w:val="00B82C2C"/>
    <w:rsid w:val="00B86836"/>
    <w:rsid w:val="00B86CF3"/>
    <w:rsid w:val="00B87CB5"/>
    <w:rsid w:val="00B90A20"/>
    <w:rsid w:val="00B9246D"/>
    <w:rsid w:val="00B9276C"/>
    <w:rsid w:val="00B9360A"/>
    <w:rsid w:val="00B95D71"/>
    <w:rsid w:val="00B96CC1"/>
    <w:rsid w:val="00B979B9"/>
    <w:rsid w:val="00B97C73"/>
    <w:rsid w:val="00BA3D25"/>
    <w:rsid w:val="00BA42CD"/>
    <w:rsid w:val="00BA7100"/>
    <w:rsid w:val="00BA7A05"/>
    <w:rsid w:val="00BB32F1"/>
    <w:rsid w:val="00BB668F"/>
    <w:rsid w:val="00BB69B2"/>
    <w:rsid w:val="00BD1FBF"/>
    <w:rsid w:val="00BD7BCA"/>
    <w:rsid w:val="00BD7D5B"/>
    <w:rsid w:val="00BE1007"/>
    <w:rsid w:val="00BE240B"/>
    <w:rsid w:val="00BE66DA"/>
    <w:rsid w:val="00BE7C1E"/>
    <w:rsid w:val="00BF6CE6"/>
    <w:rsid w:val="00C07D78"/>
    <w:rsid w:val="00C102D3"/>
    <w:rsid w:val="00C1278B"/>
    <w:rsid w:val="00C13F92"/>
    <w:rsid w:val="00C149E6"/>
    <w:rsid w:val="00C15F4F"/>
    <w:rsid w:val="00C16D1B"/>
    <w:rsid w:val="00C22AE5"/>
    <w:rsid w:val="00C23CA5"/>
    <w:rsid w:val="00C24168"/>
    <w:rsid w:val="00C27C98"/>
    <w:rsid w:val="00C300EF"/>
    <w:rsid w:val="00C33E55"/>
    <w:rsid w:val="00C36519"/>
    <w:rsid w:val="00C40F8D"/>
    <w:rsid w:val="00C41505"/>
    <w:rsid w:val="00C4300B"/>
    <w:rsid w:val="00C4601C"/>
    <w:rsid w:val="00C4702F"/>
    <w:rsid w:val="00C474EC"/>
    <w:rsid w:val="00C516F7"/>
    <w:rsid w:val="00C521D5"/>
    <w:rsid w:val="00C5246E"/>
    <w:rsid w:val="00C52880"/>
    <w:rsid w:val="00C533FA"/>
    <w:rsid w:val="00C54C1D"/>
    <w:rsid w:val="00C559EE"/>
    <w:rsid w:val="00C56082"/>
    <w:rsid w:val="00C57947"/>
    <w:rsid w:val="00C61030"/>
    <w:rsid w:val="00C619AE"/>
    <w:rsid w:val="00C65846"/>
    <w:rsid w:val="00C71784"/>
    <w:rsid w:val="00C7671D"/>
    <w:rsid w:val="00C837DE"/>
    <w:rsid w:val="00C83A49"/>
    <w:rsid w:val="00C86E6C"/>
    <w:rsid w:val="00C97FAF"/>
    <w:rsid w:val="00CA010E"/>
    <w:rsid w:val="00CA0D12"/>
    <w:rsid w:val="00CA1251"/>
    <w:rsid w:val="00CA31BF"/>
    <w:rsid w:val="00CA4FC7"/>
    <w:rsid w:val="00CA52E3"/>
    <w:rsid w:val="00CA5FF4"/>
    <w:rsid w:val="00CA6A5A"/>
    <w:rsid w:val="00CA7DC0"/>
    <w:rsid w:val="00CB01A4"/>
    <w:rsid w:val="00CB2CF2"/>
    <w:rsid w:val="00CB51A8"/>
    <w:rsid w:val="00CB6A35"/>
    <w:rsid w:val="00CB6EB9"/>
    <w:rsid w:val="00CC1406"/>
    <w:rsid w:val="00CC2F9B"/>
    <w:rsid w:val="00CC3F16"/>
    <w:rsid w:val="00CC5202"/>
    <w:rsid w:val="00CD1E4C"/>
    <w:rsid w:val="00CD2411"/>
    <w:rsid w:val="00CD507F"/>
    <w:rsid w:val="00CD5FA7"/>
    <w:rsid w:val="00CD6264"/>
    <w:rsid w:val="00CD62AA"/>
    <w:rsid w:val="00CD7F81"/>
    <w:rsid w:val="00CE0191"/>
    <w:rsid w:val="00CE0549"/>
    <w:rsid w:val="00CE3DC6"/>
    <w:rsid w:val="00CE5112"/>
    <w:rsid w:val="00CE6027"/>
    <w:rsid w:val="00CF4839"/>
    <w:rsid w:val="00CF4DD2"/>
    <w:rsid w:val="00D03D3A"/>
    <w:rsid w:val="00D06076"/>
    <w:rsid w:val="00D06352"/>
    <w:rsid w:val="00D068FA"/>
    <w:rsid w:val="00D06F8C"/>
    <w:rsid w:val="00D07654"/>
    <w:rsid w:val="00D11EDC"/>
    <w:rsid w:val="00D1328A"/>
    <w:rsid w:val="00D13A71"/>
    <w:rsid w:val="00D148F5"/>
    <w:rsid w:val="00D14AAB"/>
    <w:rsid w:val="00D1609B"/>
    <w:rsid w:val="00D16F05"/>
    <w:rsid w:val="00D1726C"/>
    <w:rsid w:val="00D2109D"/>
    <w:rsid w:val="00D24289"/>
    <w:rsid w:val="00D2445A"/>
    <w:rsid w:val="00D31E2A"/>
    <w:rsid w:val="00D32996"/>
    <w:rsid w:val="00D34C44"/>
    <w:rsid w:val="00D379A3"/>
    <w:rsid w:val="00D406C6"/>
    <w:rsid w:val="00D422F3"/>
    <w:rsid w:val="00D43190"/>
    <w:rsid w:val="00D44189"/>
    <w:rsid w:val="00D4421D"/>
    <w:rsid w:val="00D4759E"/>
    <w:rsid w:val="00D508B0"/>
    <w:rsid w:val="00D51587"/>
    <w:rsid w:val="00D54146"/>
    <w:rsid w:val="00D54A95"/>
    <w:rsid w:val="00D57DE7"/>
    <w:rsid w:val="00D65B58"/>
    <w:rsid w:val="00D73376"/>
    <w:rsid w:val="00D74511"/>
    <w:rsid w:val="00D8338A"/>
    <w:rsid w:val="00D8586C"/>
    <w:rsid w:val="00D87772"/>
    <w:rsid w:val="00D87FCB"/>
    <w:rsid w:val="00D90AAF"/>
    <w:rsid w:val="00D91EE2"/>
    <w:rsid w:val="00D92E2D"/>
    <w:rsid w:val="00D94FED"/>
    <w:rsid w:val="00D96891"/>
    <w:rsid w:val="00DA2DF6"/>
    <w:rsid w:val="00DA44C1"/>
    <w:rsid w:val="00DA5E92"/>
    <w:rsid w:val="00DA725D"/>
    <w:rsid w:val="00DA7E98"/>
    <w:rsid w:val="00DB49E6"/>
    <w:rsid w:val="00DB54F5"/>
    <w:rsid w:val="00DB609F"/>
    <w:rsid w:val="00DB66A1"/>
    <w:rsid w:val="00DB774B"/>
    <w:rsid w:val="00DB7A8E"/>
    <w:rsid w:val="00DC3DAC"/>
    <w:rsid w:val="00DC4C54"/>
    <w:rsid w:val="00DC65C8"/>
    <w:rsid w:val="00DC7744"/>
    <w:rsid w:val="00DD1BEF"/>
    <w:rsid w:val="00DD3D7E"/>
    <w:rsid w:val="00DD5086"/>
    <w:rsid w:val="00DD5741"/>
    <w:rsid w:val="00DE2B93"/>
    <w:rsid w:val="00DF5092"/>
    <w:rsid w:val="00DF5223"/>
    <w:rsid w:val="00DF6027"/>
    <w:rsid w:val="00DF622B"/>
    <w:rsid w:val="00E035A5"/>
    <w:rsid w:val="00E03632"/>
    <w:rsid w:val="00E05164"/>
    <w:rsid w:val="00E058C2"/>
    <w:rsid w:val="00E0621C"/>
    <w:rsid w:val="00E06A3B"/>
    <w:rsid w:val="00E07341"/>
    <w:rsid w:val="00E07D52"/>
    <w:rsid w:val="00E15040"/>
    <w:rsid w:val="00E1716E"/>
    <w:rsid w:val="00E17858"/>
    <w:rsid w:val="00E17A66"/>
    <w:rsid w:val="00E200ED"/>
    <w:rsid w:val="00E208D5"/>
    <w:rsid w:val="00E23BEB"/>
    <w:rsid w:val="00E27A21"/>
    <w:rsid w:val="00E302E1"/>
    <w:rsid w:val="00E31757"/>
    <w:rsid w:val="00E31D6D"/>
    <w:rsid w:val="00E3337F"/>
    <w:rsid w:val="00E35A58"/>
    <w:rsid w:val="00E40446"/>
    <w:rsid w:val="00E4091D"/>
    <w:rsid w:val="00E42AD8"/>
    <w:rsid w:val="00E521ED"/>
    <w:rsid w:val="00E5345E"/>
    <w:rsid w:val="00E5524D"/>
    <w:rsid w:val="00E5745C"/>
    <w:rsid w:val="00E62B0C"/>
    <w:rsid w:val="00E63451"/>
    <w:rsid w:val="00E64D38"/>
    <w:rsid w:val="00E6741A"/>
    <w:rsid w:val="00E72C13"/>
    <w:rsid w:val="00E73E5C"/>
    <w:rsid w:val="00E74444"/>
    <w:rsid w:val="00E74885"/>
    <w:rsid w:val="00E75A32"/>
    <w:rsid w:val="00E7788F"/>
    <w:rsid w:val="00E779E9"/>
    <w:rsid w:val="00E77F48"/>
    <w:rsid w:val="00E8010D"/>
    <w:rsid w:val="00E80C86"/>
    <w:rsid w:val="00E81044"/>
    <w:rsid w:val="00E82D66"/>
    <w:rsid w:val="00E85E0D"/>
    <w:rsid w:val="00E87E30"/>
    <w:rsid w:val="00E90216"/>
    <w:rsid w:val="00E90430"/>
    <w:rsid w:val="00E925D5"/>
    <w:rsid w:val="00E93AC4"/>
    <w:rsid w:val="00E95B65"/>
    <w:rsid w:val="00E96C86"/>
    <w:rsid w:val="00EA0261"/>
    <w:rsid w:val="00EA2CE2"/>
    <w:rsid w:val="00EA3E0F"/>
    <w:rsid w:val="00EA4DB6"/>
    <w:rsid w:val="00EB2E53"/>
    <w:rsid w:val="00EB3267"/>
    <w:rsid w:val="00EB3767"/>
    <w:rsid w:val="00EB44AB"/>
    <w:rsid w:val="00EC0625"/>
    <w:rsid w:val="00EC4FD7"/>
    <w:rsid w:val="00EC5A3E"/>
    <w:rsid w:val="00EC5D0E"/>
    <w:rsid w:val="00EC5E3B"/>
    <w:rsid w:val="00ED00DA"/>
    <w:rsid w:val="00ED3990"/>
    <w:rsid w:val="00ED4192"/>
    <w:rsid w:val="00ED5E47"/>
    <w:rsid w:val="00ED76D8"/>
    <w:rsid w:val="00ED7F3B"/>
    <w:rsid w:val="00EE15A9"/>
    <w:rsid w:val="00EE37E5"/>
    <w:rsid w:val="00EE614C"/>
    <w:rsid w:val="00EE763B"/>
    <w:rsid w:val="00EE7FDA"/>
    <w:rsid w:val="00EF1368"/>
    <w:rsid w:val="00EF65B3"/>
    <w:rsid w:val="00EF6D2B"/>
    <w:rsid w:val="00EF6F58"/>
    <w:rsid w:val="00F01AFE"/>
    <w:rsid w:val="00F039BB"/>
    <w:rsid w:val="00F05496"/>
    <w:rsid w:val="00F0683E"/>
    <w:rsid w:val="00F07837"/>
    <w:rsid w:val="00F1175A"/>
    <w:rsid w:val="00F12D53"/>
    <w:rsid w:val="00F148B5"/>
    <w:rsid w:val="00F1563C"/>
    <w:rsid w:val="00F16F66"/>
    <w:rsid w:val="00F24627"/>
    <w:rsid w:val="00F248FA"/>
    <w:rsid w:val="00F302C1"/>
    <w:rsid w:val="00F30A06"/>
    <w:rsid w:val="00F31045"/>
    <w:rsid w:val="00F35F2A"/>
    <w:rsid w:val="00F400E5"/>
    <w:rsid w:val="00F44C95"/>
    <w:rsid w:val="00F4592B"/>
    <w:rsid w:val="00F47C49"/>
    <w:rsid w:val="00F505C6"/>
    <w:rsid w:val="00F5180C"/>
    <w:rsid w:val="00F55B0B"/>
    <w:rsid w:val="00F67B7E"/>
    <w:rsid w:val="00F67DD5"/>
    <w:rsid w:val="00F72C87"/>
    <w:rsid w:val="00F73D84"/>
    <w:rsid w:val="00F77314"/>
    <w:rsid w:val="00F81721"/>
    <w:rsid w:val="00F82D3F"/>
    <w:rsid w:val="00F84136"/>
    <w:rsid w:val="00F8794F"/>
    <w:rsid w:val="00F87DAE"/>
    <w:rsid w:val="00F93235"/>
    <w:rsid w:val="00F9556D"/>
    <w:rsid w:val="00F972DE"/>
    <w:rsid w:val="00F97B1E"/>
    <w:rsid w:val="00FA2286"/>
    <w:rsid w:val="00FA33CF"/>
    <w:rsid w:val="00FA42AF"/>
    <w:rsid w:val="00FA4754"/>
    <w:rsid w:val="00FA719B"/>
    <w:rsid w:val="00FB0F6B"/>
    <w:rsid w:val="00FB1BA5"/>
    <w:rsid w:val="00FB300F"/>
    <w:rsid w:val="00FB7B01"/>
    <w:rsid w:val="00FB7E14"/>
    <w:rsid w:val="00FC0FC0"/>
    <w:rsid w:val="00FC3A72"/>
    <w:rsid w:val="00FC6B69"/>
    <w:rsid w:val="00FD1D62"/>
    <w:rsid w:val="00FD2CF4"/>
    <w:rsid w:val="00FD33C5"/>
    <w:rsid w:val="00FD3D83"/>
    <w:rsid w:val="00FD58C8"/>
    <w:rsid w:val="00FD667B"/>
    <w:rsid w:val="00FD6F16"/>
    <w:rsid w:val="00FD7462"/>
    <w:rsid w:val="00FE1A29"/>
    <w:rsid w:val="00FE1EBC"/>
    <w:rsid w:val="00FE2763"/>
    <w:rsid w:val="00FF08E3"/>
    <w:rsid w:val="00FF0B0E"/>
    <w:rsid w:val="00FF36A9"/>
    <w:rsid w:val="00FF3CCF"/>
    <w:rsid w:val="2FDFF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ECE9E9C"/>
  <w15:docId w15:val="{69E64BF8-16B0-4826-B664-620D1EA5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2C"/>
  </w:style>
  <w:style w:type="paragraph" w:styleId="Heading1">
    <w:name w:val="heading 1"/>
    <w:basedOn w:val="Normal"/>
    <w:link w:val="Heading1Char"/>
    <w:uiPriority w:val="9"/>
    <w:qFormat/>
    <w:rsid w:val="003C7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D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72C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57D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7D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6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F7"/>
  </w:style>
  <w:style w:type="paragraph" w:styleId="Footer">
    <w:name w:val="footer"/>
    <w:basedOn w:val="Normal"/>
    <w:link w:val="FooterChar"/>
    <w:uiPriority w:val="99"/>
    <w:unhideWhenUsed/>
    <w:rsid w:val="00C516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F7"/>
  </w:style>
  <w:style w:type="paragraph" w:customStyle="1" w:styleId="Default">
    <w:name w:val="Default"/>
    <w:rsid w:val="001E5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l3x">
    <w:name w:val="_3l3x"/>
    <w:basedOn w:val="DefaultParagraphFont"/>
    <w:rsid w:val="00921463"/>
  </w:style>
  <w:style w:type="table" w:styleId="TableGrid">
    <w:name w:val="Table Grid"/>
    <w:basedOn w:val="TableNormal"/>
    <w:uiPriority w:val="39"/>
    <w:rsid w:val="006F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41A"/>
    <w:pPr>
      <w:spacing w:after="0" w:line="240" w:lineRule="auto"/>
    </w:pPr>
    <w:rPr>
      <w:rFonts w:cs="Times New Roman"/>
      <w:lang w:val="bg-BG"/>
    </w:rPr>
  </w:style>
  <w:style w:type="paragraph" w:styleId="NormalWeb">
    <w:name w:val="Normal (Web)"/>
    <w:basedOn w:val="Normal"/>
    <w:uiPriority w:val="99"/>
    <w:semiHidden/>
    <w:unhideWhenUsed/>
    <w:rsid w:val="0056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562500"/>
    <w:rPr>
      <w:b/>
      <w:bCs/>
    </w:rPr>
  </w:style>
  <w:style w:type="character" w:styleId="Emphasis">
    <w:name w:val="Emphasis"/>
    <w:basedOn w:val="DefaultParagraphFont"/>
    <w:uiPriority w:val="20"/>
    <w:qFormat/>
    <w:rsid w:val="00562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1CD38-1C7B-48E4-A987-9B06D7CF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36</Pages>
  <Words>10404</Words>
  <Characters>59308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LaptopUser</dc:creator>
  <cp:keywords/>
  <dc:description/>
  <cp:lastModifiedBy>Kiril Atanasov</cp:lastModifiedBy>
  <cp:revision>9</cp:revision>
  <dcterms:created xsi:type="dcterms:W3CDTF">2021-01-18T07:55:00Z</dcterms:created>
  <dcterms:modified xsi:type="dcterms:W3CDTF">2021-01-19T11:35:00Z</dcterms:modified>
</cp:coreProperties>
</file>